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2AF" w:rsidRPr="00074CE6" w:rsidRDefault="00074CE6" w:rsidP="007D1DFC">
      <w:pPr>
        <w:ind w:left="-567" w:right="-566"/>
        <w:rPr>
          <w:rFonts w:ascii="Times New Roman" w:hAnsi="Times New Roman"/>
          <w:b/>
          <w:color w:val="231F20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4EFF484C" wp14:editId="42949E52">
            <wp:extent cx="6099175" cy="8618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  <w:lang w:eastAsia="ru-RU"/>
        </w:rPr>
      </w:pPr>
    </w:p>
    <w:p w:rsid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  <w:lang w:eastAsia="ru-RU"/>
        </w:rPr>
      </w:pPr>
    </w:p>
    <w:p w:rsid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  <w:lang w:eastAsia="ru-RU"/>
        </w:rPr>
      </w:pPr>
      <w:r w:rsidRPr="00074CE6">
        <w:rPr>
          <w:rFonts w:ascii="Times New Roman" w:hAnsi="Times New Roman"/>
          <w:b/>
          <w:bCs/>
          <w:sz w:val="28"/>
          <w:szCs w:val="32"/>
          <w:lang w:eastAsia="ru-RU"/>
        </w:rPr>
        <w:lastRenderedPageBreak/>
        <w:t>Требования к уровню подготовки учащихся.</w:t>
      </w:r>
    </w:p>
    <w:p w:rsidR="00074CE6" w:rsidRPr="00074CE6" w:rsidRDefault="00074CE6" w:rsidP="00074CE6">
      <w:pPr>
        <w:tabs>
          <w:tab w:val="left" w:pos="303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074CE6">
        <w:rPr>
          <w:rFonts w:ascii="Times New Roman" w:hAnsi="Times New Roman"/>
          <w:b/>
          <w:bCs/>
          <w:lang w:eastAsia="ru-RU"/>
        </w:rPr>
        <w:tab/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 w:rsidRPr="00074CE6">
        <w:rPr>
          <w:rFonts w:ascii="Times New Roman" w:hAnsi="Times New Roman"/>
          <w:b/>
          <w:bCs/>
          <w:i/>
          <w:iCs/>
          <w:lang w:eastAsia="ru-RU"/>
        </w:rPr>
        <w:t xml:space="preserve"> </w:t>
      </w:r>
      <w:r w:rsidRPr="00074CE6">
        <w:rPr>
          <w:rFonts w:ascii="Times New Roman" w:hAnsi="Times New Roman"/>
          <w:i/>
          <w:iCs/>
          <w:lang w:eastAsia="ru-RU"/>
        </w:rPr>
        <w:t>Учащиеся должны знать: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Электродинамика.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074CE6">
        <w:rPr>
          <w:rFonts w:ascii="Times New Roman" w:hAnsi="Times New Roman"/>
          <w:lang w:eastAsia="ru-RU"/>
        </w:rPr>
        <w:t>Понятия: электромагнитная индукция, самоиндукция, индуктивность, свободные и вынужденные к</w:t>
      </w:r>
      <w:r w:rsidRPr="00074CE6">
        <w:rPr>
          <w:rFonts w:ascii="Times New Roman" w:hAnsi="Times New Roman"/>
          <w:lang w:eastAsia="ru-RU"/>
        </w:rPr>
        <w:t>о</w:t>
      </w:r>
      <w:r w:rsidRPr="00074CE6">
        <w:rPr>
          <w:rFonts w:ascii="Times New Roman" w:hAnsi="Times New Roman"/>
          <w:lang w:eastAsia="ru-RU"/>
        </w:rPr>
        <w:t>лебания, колебательный контур, переменный ток, резонанс, электромагнитная волна, интерф</w:t>
      </w:r>
      <w:r w:rsidRPr="00074CE6">
        <w:rPr>
          <w:rFonts w:ascii="Times New Roman" w:hAnsi="Times New Roman"/>
          <w:lang w:eastAsia="ru-RU"/>
        </w:rPr>
        <w:t>е</w:t>
      </w:r>
      <w:r w:rsidRPr="00074CE6">
        <w:rPr>
          <w:rFonts w:ascii="Times New Roman" w:hAnsi="Times New Roman"/>
          <w:lang w:eastAsia="ru-RU"/>
        </w:rPr>
        <w:t>ренция, дифракция и дисперсия света.</w:t>
      </w:r>
      <w:proofErr w:type="gramEnd"/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Законы и принципы: закон электромагнитной индукции, правило Ленца, законы отражения и пр</w:t>
      </w:r>
      <w:r w:rsidRPr="00074CE6">
        <w:rPr>
          <w:rFonts w:ascii="Times New Roman" w:hAnsi="Times New Roman"/>
          <w:lang w:eastAsia="ru-RU"/>
        </w:rPr>
        <w:t>е</w:t>
      </w:r>
      <w:r w:rsidRPr="00074CE6">
        <w:rPr>
          <w:rFonts w:ascii="Times New Roman" w:hAnsi="Times New Roman"/>
          <w:lang w:eastAsia="ru-RU"/>
        </w:rPr>
        <w:t>ломления света, связь массы и энергии.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Практическое применение: генератор, схема радиотелефонной связи, полное отражение.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 w:rsidRPr="00074CE6">
        <w:rPr>
          <w:rFonts w:ascii="Times New Roman" w:hAnsi="Times New Roman"/>
          <w:i/>
          <w:iCs/>
          <w:lang w:eastAsia="ru-RU"/>
        </w:rPr>
        <w:t>Учащиеся должны уметь: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-         Измерять силу тока и напряжение в цепях переменного тока.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-         Использовать трансформатор.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-         Измерять длину световой волны.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Квантовая физика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074CE6">
        <w:rPr>
          <w:rFonts w:ascii="Times New Roman" w:hAnsi="Times New Roman"/>
          <w:lang w:eastAsia="ru-RU"/>
        </w:rPr>
        <w:t>Понятия: фотон, фотоэффект, корпускулярно – волновой дуализм, ядерная модель атома, ядерная р</w:t>
      </w:r>
      <w:r w:rsidRPr="00074CE6">
        <w:rPr>
          <w:rFonts w:ascii="Times New Roman" w:hAnsi="Times New Roman"/>
          <w:lang w:eastAsia="ru-RU"/>
        </w:rPr>
        <w:t>е</w:t>
      </w:r>
      <w:r w:rsidRPr="00074CE6">
        <w:rPr>
          <w:rFonts w:ascii="Times New Roman" w:hAnsi="Times New Roman"/>
          <w:lang w:eastAsia="ru-RU"/>
        </w:rPr>
        <w:t>акция, энергия связи, радиоактивный распад, цепная реакция, термоядерная реакция, элемента</w:t>
      </w:r>
      <w:r w:rsidRPr="00074CE6">
        <w:rPr>
          <w:rFonts w:ascii="Times New Roman" w:hAnsi="Times New Roman"/>
          <w:lang w:eastAsia="ru-RU"/>
        </w:rPr>
        <w:t>р</w:t>
      </w:r>
      <w:r w:rsidRPr="00074CE6">
        <w:rPr>
          <w:rFonts w:ascii="Times New Roman" w:hAnsi="Times New Roman"/>
          <w:lang w:eastAsia="ru-RU"/>
        </w:rPr>
        <w:t>ные частицы.</w:t>
      </w:r>
      <w:proofErr w:type="gramEnd"/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Законы и принципы: законы фотоэффекта, постулаты Бора, закон радиоактивного распада.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Практическое применение: устройство и принцип действия фотоэлемента, принцип спектрального анализа, принцип работы ядерного реактора.</w:t>
      </w:r>
    </w:p>
    <w:p w:rsidR="00074CE6" w:rsidRPr="00074CE6" w:rsidRDefault="00074CE6" w:rsidP="00074CE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074CE6">
        <w:rPr>
          <w:rFonts w:ascii="Times New Roman" w:hAnsi="Times New Roman"/>
          <w:lang w:eastAsia="ru-RU"/>
        </w:rPr>
        <w:t>Учащиеся должны уметь: решать задачи на применение формул, связывающих энергию и импульс фотона с частотой световой волны, вычислять красную границу фотоэффекта, определять продукты ядерной реакции.</w:t>
      </w:r>
    </w:p>
    <w:p w:rsidR="00074CE6" w:rsidRDefault="00074CE6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p w:rsidR="00F138B3" w:rsidRPr="00074CE6" w:rsidRDefault="00F138B3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  <w:r w:rsidRPr="00074CE6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Планируемые результаты освоения курса</w:t>
      </w:r>
    </w:p>
    <w:p w:rsidR="00F138B3" w:rsidRPr="00074CE6" w:rsidRDefault="00F138B3" w:rsidP="00F138B3">
      <w:pPr>
        <w:pStyle w:val="1"/>
        <w:spacing w:before="134" w:line="208" w:lineRule="auto"/>
        <w:ind w:right="1678"/>
        <w:jc w:val="center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p w:rsidR="00983E58" w:rsidRPr="00074CE6" w:rsidRDefault="00983E58" w:rsidP="00335CF5">
      <w:pPr>
        <w:pStyle w:val="6"/>
        <w:spacing w:before="16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z w:val="24"/>
          <w:szCs w:val="24"/>
        </w:rPr>
        <w:t>Личностные: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before="1" w:line="244" w:lineRule="auto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ценностно-ориентационной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сфере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–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чувство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гордости</w:t>
      </w:r>
      <w:r w:rsidRPr="00074CE6">
        <w:rPr>
          <w:rFonts w:ascii="Times New Roman" w:hAnsi="Times New Roman" w:cs="Times New Roman"/>
          <w:spacing w:val="-28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</w:t>
      </w:r>
      <w:r w:rsidRPr="00074CE6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российскую</w:t>
      </w:r>
      <w:r w:rsidRPr="00074CE6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ф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зическую</w:t>
      </w:r>
      <w:r w:rsidRPr="00074CE6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науку,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гуманизм,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положительное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отношение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труду,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цел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устремле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н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ность;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1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трудовой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сфере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–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готовность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осознанному выбору дальнейшей обра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з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вательной траек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тории;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3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в познавате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льной (когнитивной, интеллекту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альной)</w:t>
      </w:r>
      <w:r w:rsidRPr="00074CE6">
        <w:rPr>
          <w:rFonts w:ascii="Times New Roman" w:hAnsi="Times New Roman" w:cs="Times New Roman"/>
          <w:spacing w:val="-2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сфере</w:t>
      </w:r>
      <w:r w:rsidRPr="00074CE6">
        <w:rPr>
          <w:rFonts w:ascii="Times New Roman" w:hAnsi="Times New Roman" w:cs="Times New Roman"/>
          <w:spacing w:val="-25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074CE6">
        <w:rPr>
          <w:rFonts w:ascii="Times New Roman" w:hAnsi="Times New Roman" w:cs="Times New Roman"/>
          <w:spacing w:val="-25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умение</w:t>
      </w:r>
      <w:r w:rsidRPr="00074CE6">
        <w:rPr>
          <w:rFonts w:ascii="Times New Roman" w:hAnsi="Times New Roman" w:cs="Times New Roman"/>
          <w:spacing w:val="-2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управлять</w:t>
      </w:r>
      <w:r w:rsidRPr="00074CE6">
        <w:rPr>
          <w:rFonts w:ascii="Times New Roman" w:hAnsi="Times New Roman" w:cs="Times New Roman"/>
          <w:spacing w:val="-25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своей</w:t>
      </w:r>
      <w:r w:rsidRPr="00074CE6">
        <w:rPr>
          <w:rFonts w:ascii="Times New Roman" w:hAnsi="Times New Roman" w:cs="Times New Roman"/>
          <w:spacing w:val="-25"/>
          <w:w w:val="115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5"/>
          <w:sz w:val="24"/>
          <w:szCs w:val="24"/>
        </w:rPr>
        <w:t>по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знавательной</w:t>
      </w:r>
      <w:r w:rsidRPr="00074CE6">
        <w:rPr>
          <w:rFonts w:ascii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деятельностью.</w:t>
      </w:r>
    </w:p>
    <w:p w:rsidR="00983E58" w:rsidRPr="00074CE6" w:rsidRDefault="00983E58" w:rsidP="00335CF5">
      <w:pPr>
        <w:pStyle w:val="6"/>
        <w:spacing w:line="22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CE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74CE6">
        <w:rPr>
          <w:rFonts w:ascii="Times New Roman" w:hAnsi="Times New Roman" w:cs="Times New Roman"/>
          <w:sz w:val="24"/>
          <w:szCs w:val="24"/>
        </w:rPr>
        <w:t>: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использование умений и навыков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различных видов познавательной де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я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тельности, приме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нение основных методов познания (систе</w:t>
      </w:r>
      <w:proofErr w:type="gramStart"/>
      <w:r w:rsidRPr="00074CE6">
        <w:rPr>
          <w:rFonts w:ascii="Times New Roman" w:hAnsi="Times New Roman" w:cs="Times New Roman"/>
          <w:w w:val="110"/>
          <w:sz w:val="24"/>
          <w:szCs w:val="24"/>
        </w:rPr>
        <w:t>м-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 xml:space="preserve">но-информационный анализ, моделирование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 т. д.) для изучения различных сторон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окру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жающей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действительности;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использование основных интеллектуальных операций: формулирование гипотез,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анализ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 синтез, с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равнение, обобщение, системати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зация, выявл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ние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причинно-следственных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связей, поиск</w:t>
      </w:r>
      <w:r w:rsidRPr="00074CE6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аналогов;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умение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генерировать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идеи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определять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сред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ства, необходимые для их</w:t>
      </w:r>
      <w:r w:rsidRPr="00074CE6">
        <w:rPr>
          <w:rFonts w:ascii="Times New Roman" w:hAnsi="Times New Roman" w:cs="Times New Roman"/>
          <w:spacing w:val="-3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лизации;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умение определять цели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задачи </w:t>
      </w:r>
      <w:r w:rsidR="00335CF5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деятель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ности, выбирать средства реал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зации ц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лей и применять их на</w:t>
      </w:r>
      <w:r w:rsidRPr="00074CE6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практике;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использование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различных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источников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</w:t>
      </w:r>
      <w:r w:rsidR="00E82319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лучения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физической</w:t>
      </w:r>
      <w:r w:rsidRPr="00074CE6"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информ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ции,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понимание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зависимос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ти содержания и формы представ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ления инфо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мации от целей комм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у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никации и</w:t>
      </w:r>
      <w:r w:rsidRPr="00074CE6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адресата.</w:t>
      </w:r>
    </w:p>
    <w:p w:rsidR="00983E58" w:rsidRPr="00074CE6" w:rsidRDefault="00983E58" w:rsidP="00335CF5">
      <w:pPr>
        <w:pStyle w:val="6"/>
        <w:spacing w:line="20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z w:val="24"/>
          <w:szCs w:val="24"/>
        </w:rPr>
        <w:t>Предметные: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демонстрировать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на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примерах роль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место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физики в формировании с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lastRenderedPageBreak/>
        <w:t>временной</w:t>
      </w:r>
      <w:r w:rsidRPr="00074CE6">
        <w:rPr>
          <w:rFonts w:ascii="Times New Roman" w:hAnsi="Times New Roman" w:cs="Times New Roman"/>
          <w:spacing w:val="-31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науч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ной картины мира, в развитии современной техники и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те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х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нологий, в практич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ской дея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тельности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людей;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демонстрировать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на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примерах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взаимосвязь между физикой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другими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>естестве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>н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ными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науками;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3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устанавливать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 xml:space="preserve">взаимосвязь </w:t>
      </w:r>
      <w:proofErr w:type="gramStart"/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естественно-науч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ных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явлений и применять 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новные</w:t>
      </w:r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ф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зиче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ские модели для их описания и</w:t>
      </w:r>
      <w:r w:rsidRPr="00074CE6">
        <w:rPr>
          <w:rFonts w:ascii="Times New Roman" w:hAnsi="Times New Roman" w:cs="Times New Roman"/>
          <w:spacing w:val="-3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объяснения;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1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использовать информацию физического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="00545BD8" w:rsidRPr="00074CE6">
        <w:rPr>
          <w:rFonts w:ascii="Times New Roman" w:hAnsi="Times New Roman" w:cs="Times New Roman"/>
          <w:w w:val="110"/>
          <w:sz w:val="24"/>
          <w:szCs w:val="24"/>
        </w:rPr>
        <w:t>со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держания при решении уче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б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ных,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практиче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ских, проектных и исследовательских задач,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интегрируя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н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форм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цию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различных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источ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ников и критически ее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оценивая;</w:t>
      </w:r>
    </w:p>
    <w:p w:rsidR="00983E58" w:rsidRPr="00074CE6" w:rsidRDefault="00983E58" w:rsidP="00335CF5">
      <w:pPr>
        <w:pStyle w:val="a4"/>
        <w:numPr>
          <w:ilvl w:val="0"/>
          <w:numId w:val="1"/>
        </w:numPr>
        <w:tabs>
          <w:tab w:val="left" w:pos="862"/>
        </w:tabs>
        <w:spacing w:line="244" w:lineRule="auto"/>
        <w:ind w:left="861" w:right="544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законы с учетом границ их</w:t>
      </w:r>
      <w:r w:rsidRPr="00074CE6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применимости;</w:t>
      </w:r>
    </w:p>
    <w:p w:rsidR="00983E58" w:rsidRPr="00074CE6" w:rsidRDefault="00983E58" w:rsidP="00335CF5">
      <w:pPr>
        <w:pStyle w:val="a4"/>
        <w:numPr>
          <w:ilvl w:val="0"/>
          <w:numId w:val="1"/>
        </w:numPr>
        <w:tabs>
          <w:tab w:val="left" w:pos="862"/>
        </w:tabs>
        <w:spacing w:line="244" w:lineRule="auto"/>
        <w:ind w:left="861" w:right="54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решать качественные задачи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(в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том </w:t>
      </w:r>
      <w:r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числе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proofErr w:type="spellStart"/>
      <w:r w:rsidRPr="00074CE6">
        <w:rPr>
          <w:rFonts w:ascii="Times New Roman" w:hAnsi="Times New Roman" w:cs="Times New Roman"/>
          <w:w w:val="110"/>
          <w:sz w:val="24"/>
          <w:szCs w:val="24"/>
        </w:rPr>
        <w:t>межпредметного</w:t>
      </w:r>
      <w:proofErr w:type="spell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харак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т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ра): используя мо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дели, физические величины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законы, </w:t>
      </w:r>
      <w:r w:rsidR="00545BD8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вы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страивать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л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гически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верную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цепочку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объясне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ния (доказательства) предложенного в задаче пр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цесса</w:t>
      </w:r>
      <w:r w:rsidRPr="00074CE6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(явления);</w:t>
      </w:r>
    </w:p>
    <w:p w:rsidR="00983E58" w:rsidRPr="00074CE6" w:rsidRDefault="00983E58" w:rsidP="00335CF5">
      <w:pPr>
        <w:pStyle w:val="a4"/>
        <w:numPr>
          <w:ilvl w:val="0"/>
          <w:numId w:val="1"/>
        </w:numPr>
        <w:tabs>
          <w:tab w:val="left" w:pos="862"/>
        </w:tabs>
        <w:spacing w:line="244" w:lineRule="auto"/>
        <w:ind w:left="861" w:right="541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w w:val="110"/>
          <w:sz w:val="24"/>
          <w:szCs w:val="24"/>
        </w:rPr>
        <w:t>решать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расчетные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задачи</w:t>
      </w:r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явно</w:t>
      </w:r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заданной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-2"/>
          <w:w w:val="110"/>
          <w:sz w:val="24"/>
          <w:szCs w:val="24"/>
        </w:rPr>
        <w:t>фи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зической моделью: на ос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н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ве анализа усло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вия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задачи выделять физическую </w:t>
      </w:r>
      <w:r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модель,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находить физические величины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законы,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необходимые и достаточные для ее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решения, проводить расчеты и пр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верять полученный результат;</w:t>
      </w:r>
      <w:proofErr w:type="gramEnd"/>
    </w:p>
    <w:p w:rsidR="00983E58" w:rsidRPr="00074CE6" w:rsidRDefault="00983E58" w:rsidP="00335CF5">
      <w:pPr>
        <w:pStyle w:val="a4"/>
        <w:numPr>
          <w:ilvl w:val="0"/>
          <w:numId w:val="1"/>
        </w:numPr>
        <w:tabs>
          <w:tab w:val="left" w:pos="862"/>
        </w:tabs>
        <w:spacing w:line="244" w:lineRule="auto"/>
        <w:ind w:left="861" w:right="545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учитывать границы применения изученных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физических моделей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при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решении</w:t>
      </w:r>
      <w:r w:rsidRPr="00074CE6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физиче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ских и </w:t>
      </w:r>
      <w:proofErr w:type="spellStart"/>
      <w:r w:rsidRPr="00074CE6">
        <w:rPr>
          <w:rFonts w:ascii="Times New Roman" w:hAnsi="Times New Roman" w:cs="Times New Roman"/>
          <w:w w:val="110"/>
          <w:sz w:val="24"/>
          <w:szCs w:val="24"/>
        </w:rPr>
        <w:t>межпредметных</w:t>
      </w:r>
      <w:proofErr w:type="spellEnd"/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задач;</w:t>
      </w:r>
    </w:p>
    <w:p w:rsidR="00983E58" w:rsidRPr="00074CE6" w:rsidRDefault="00983E58" w:rsidP="00335CF5">
      <w:pPr>
        <w:pStyle w:val="a4"/>
        <w:numPr>
          <w:ilvl w:val="0"/>
          <w:numId w:val="1"/>
        </w:numPr>
        <w:tabs>
          <w:tab w:val="left" w:pos="862"/>
        </w:tabs>
        <w:spacing w:line="244" w:lineRule="auto"/>
        <w:ind w:left="861" w:right="539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использовать информацию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применять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знания о принципах работы и основных </w:t>
      </w:r>
      <w:r w:rsidR="00335CF5"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ха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рактеристиках изученных машин, приборов и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х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нич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ских</w:t>
      </w:r>
      <w:r w:rsidRPr="00074CE6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устрой</w:t>
      </w:r>
      <w:proofErr w:type="gramStart"/>
      <w:r w:rsidRPr="00074CE6">
        <w:rPr>
          <w:rFonts w:ascii="Times New Roman" w:hAnsi="Times New Roman" w:cs="Times New Roman"/>
          <w:w w:val="110"/>
          <w:sz w:val="24"/>
          <w:szCs w:val="24"/>
        </w:rPr>
        <w:t>ств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дл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>я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решения </w:t>
      </w:r>
      <w:r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практических, </w:t>
      </w:r>
      <w:r w:rsidRPr="00074CE6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учебно-исследовательских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 проектных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задач;</w:t>
      </w:r>
    </w:p>
    <w:p w:rsidR="00983E58" w:rsidRPr="00074CE6" w:rsidRDefault="00983E58" w:rsidP="00335CF5">
      <w:pPr>
        <w:pStyle w:val="a4"/>
        <w:numPr>
          <w:ilvl w:val="0"/>
          <w:numId w:val="1"/>
        </w:numPr>
        <w:tabs>
          <w:tab w:val="left" w:pos="862"/>
        </w:tabs>
        <w:spacing w:line="244" w:lineRule="auto"/>
        <w:ind w:left="861" w:right="54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использовать знания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о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физических </w:t>
      </w:r>
      <w:r w:rsidR="00335CF5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объек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тах и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процессах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в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повседне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ной жизни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для обеспечения безопасности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при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обращении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 приборами и техническими устройствами, для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сохранения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здоровья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соблюдения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норм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экологического поведения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в </w:t>
      </w:r>
      <w:r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окружающей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среде,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принятия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решений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повседневной жизни.</w:t>
      </w:r>
    </w:p>
    <w:p w:rsidR="00983E58" w:rsidRPr="00074CE6" w:rsidRDefault="00983E58" w:rsidP="00335CF5">
      <w:pPr>
        <w:spacing w:before="90" w:line="268" w:lineRule="exact"/>
        <w:ind w:left="870"/>
        <w:jc w:val="both"/>
        <w:rPr>
          <w:rFonts w:ascii="Times New Roman" w:hAnsi="Times New Roman"/>
          <w:i/>
          <w:sz w:val="24"/>
          <w:szCs w:val="24"/>
        </w:rPr>
      </w:pPr>
      <w:r w:rsidRPr="00074CE6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41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понимать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и объяснять целостность физиче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ской теории, различать гран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цы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ее </w:t>
      </w:r>
      <w:r w:rsidR="00335CF5"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пр</w:t>
      </w:r>
      <w:r w:rsidR="00335CF5"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и</w:t>
      </w:r>
      <w:r w:rsidR="00335CF5"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ме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нимости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место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в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ряду других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физических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теорий;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4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владеть</w:t>
      </w:r>
      <w:r w:rsidRPr="00074CE6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приемами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построения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теоретических доказательст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в, а также пр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гнозирования осо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бенностей протекания физических явлений и процессо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в на основе получе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н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ных теорети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ческих выводов и</w:t>
      </w:r>
      <w:r w:rsidRPr="00074CE6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доказательств;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44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характеризов</w:t>
      </w:r>
      <w:r w:rsidR="00335CF5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ать системную связь между осно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вополагающими научны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ми понятиями: про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странство, время, материя (вещество, поле), движение, с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ла,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энергия;</w:t>
      </w:r>
      <w:proofErr w:type="gramEnd"/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43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выдвигать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гипотезы на основе знания осно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вополагающих</w:t>
      </w:r>
      <w:r w:rsidRPr="00074CE6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физических</w:t>
      </w:r>
      <w:r w:rsidRPr="00074CE6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кономерн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стей и</w:t>
      </w:r>
      <w:r w:rsidRPr="00074CE6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законов;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46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самостоятельно</w:t>
      </w:r>
      <w:r w:rsidRPr="00074CE6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планировать</w:t>
      </w:r>
      <w:r w:rsidRPr="00074CE6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3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проводить</w:t>
      </w:r>
      <w:r w:rsidRPr="00074CE6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-2"/>
          <w:w w:val="110"/>
          <w:sz w:val="24"/>
          <w:szCs w:val="24"/>
        </w:rPr>
        <w:t>фи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зические</w:t>
      </w:r>
      <w:r w:rsidRPr="00074CE6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эксперименты;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41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характеризовать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глобальные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проблемы,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стоя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щие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перед человечеством: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энергетические,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сырьевые,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экологические,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роль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физики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ре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шении этих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проблем;</w:t>
      </w:r>
    </w:p>
    <w:p w:rsidR="00335CF5" w:rsidRPr="00074CE6" w:rsidRDefault="00983E58" w:rsidP="00545BD8">
      <w:pPr>
        <w:pStyle w:val="a4"/>
        <w:numPr>
          <w:ilvl w:val="1"/>
          <w:numId w:val="1"/>
        </w:numPr>
        <w:tabs>
          <w:tab w:val="left" w:pos="1098"/>
        </w:tabs>
        <w:spacing w:line="244" w:lineRule="auto"/>
        <w:ind w:right="38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решать практико-ориентированные </w:t>
      </w:r>
      <w:r w:rsidR="00335CF5"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>каче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ственные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>расчетные физич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ские </w:t>
      </w:r>
      <w:r w:rsidR="00545BD8"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>задачи</w:t>
      </w:r>
    </w:p>
    <w:p w:rsidR="00CA12AF" w:rsidRPr="00074CE6" w:rsidRDefault="00CA12AF" w:rsidP="00335CF5">
      <w:pPr>
        <w:spacing w:line="228" w:lineRule="auto"/>
        <w:ind w:left="530" w:right="25" w:firstLine="340"/>
        <w:jc w:val="both"/>
        <w:rPr>
          <w:rFonts w:ascii="Times New Roman" w:hAnsi="Times New Roman"/>
          <w:b/>
          <w:w w:val="90"/>
          <w:sz w:val="24"/>
          <w:szCs w:val="24"/>
        </w:rPr>
      </w:pPr>
    </w:p>
    <w:p w:rsidR="00983E58" w:rsidRPr="00074CE6" w:rsidRDefault="00983E58" w:rsidP="00335CF5">
      <w:pPr>
        <w:spacing w:line="228" w:lineRule="auto"/>
        <w:ind w:left="530" w:right="25" w:firstLine="340"/>
        <w:jc w:val="both"/>
        <w:rPr>
          <w:rFonts w:ascii="Times New Roman" w:hAnsi="Times New Roman"/>
          <w:sz w:val="24"/>
          <w:szCs w:val="24"/>
        </w:rPr>
      </w:pPr>
      <w:r w:rsidRPr="00074CE6">
        <w:rPr>
          <w:rFonts w:ascii="Times New Roman" w:hAnsi="Times New Roman"/>
          <w:w w:val="90"/>
          <w:sz w:val="24"/>
          <w:szCs w:val="24"/>
        </w:rPr>
        <w:t>В результате изучения курса физики</w:t>
      </w:r>
      <w:r w:rsidR="00074CE6" w:rsidRPr="00074CE6">
        <w:rPr>
          <w:rFonts w:ascii="Times New Roman" w:hAnsi="Times New Roman"/>
          <w:w w:val="90"/>
          <w:sz w:val="24"/>
          <w:szCs w:val="24"/>
        </w:rPr>
        <w:t xml:space="preserve"> </w:t>
      </w:r>
      <w:r w:rsidRPr="00074CE6">
        <w:rPr>
          <w:rFonts w:ascii="Times New Roman" w:hAnsi="Times New Roman"/>
          <w:w w:val="90"/>
          <w:sz w:val="24"/>
          <w:szCs w:val="24"/>
        </w:rPr>
        <w:t>10</w:t>
      </w:r>
      <w:r w:rsidR="00074CE6" w:rsidRPr="00074CE6">
        <w:rPr>
          <w:rFonts w:ascii="Times New Roman" w:hAnsi="Times New Roman"/>
          <w:w w:val="90"/>
          <w:sz w:val="24"/>
          <w:szCs w:val="24"/>
        </w:rPr>
        <w:t>-11</w:t>
      </w:r>
      <w:r w:rsidRPr="00074CE6">
        <w:rPr>
          <w:rFonts w:ascii="Times New Roman" w:hAnsi="Times New Roman"/>
          <w:w w:val="90"/>
          <w:sz w:val="24"/>
          <w:szCs w:val="24"/>
        </w:rPr>
        <w:t xml:space="preserve"> класса </w:t>
      </w:r>
      <w:r w:rsidRPr="00074CE6">
        <w:rPr>
          <w:rFonts w:ascii="Times New Roman" w:hAnsi="Times New Roman"/>
          <w:sz w:val="24"/>
          <w:szCs w:val="24"/>
        </w:rPr>
        <w:t>на базовом уровне ученик должен:</w:t>
      </w:r>
    </w:p>
    <w:p w:rsidR="00983E58" w:rsidRPr="00074CE6" w:rsidRDefault="00983E58" w:rsidP="00335CF5">
      <w:pPr>
        <w:pStyle w:val="6"/>
        <w:spacing w:line="2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05"/>
          <w:sz w:val="24"/>
          <w:szCs w:val="24"/>
        </w:rPr>
        <w:t xml:space="preserve">знать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/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понимать</w:t>
      </w:r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line="230" w:lineRule="exact"/>
        <w:ind w:right="41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i/>
          <w:spacing w:val="2"/>
          <w:w w:val="105"/>
          <w:sz w:val="24"/>
          <w:szCs w:val="24"/>
        </w:rPr>
        <w:t xml:space="preserve">смысл понятий: </w:t>
      </w:r>
      <w:r w:rsidRPr="00074CE6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физическое явление, </w:t>
      </w:r>
      <w:r w:rsidR="00335CF5" w:rsidRPr="00074CE6">
        <w:rPr>
          <w:rFonts w:ascii="Times New Roman" w:hAnsi="Times New Roman" w:cs="Times New Roman"/>
          <w:spacing w:val="3"/>
          <w:w w:val="105"/>
          <w:sz w:val="24"/>
          <w:szCs w:val="24"/>
        </w:rPr>
        <w:t>физи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ческая величина, модель, ги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пот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за, физиче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ский закон,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теория, принцип, постулат, про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странство, время,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lastRenderedPageBreak/>
        <w:t>вещество, взаимодействие, инерциальная система отсчета,</w:t>
      </w:r>
      <w:r w:rsidRPr="00074CE6">
        <w:rPr>
          <w:rFonts w:ascii="Times New Roman" w:hAnsi="Times New Roman" w:cs="Times New Roman"/>
          <w:spacing w:val="-4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материальная точка,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идеальный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газ,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абсолютно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черное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тело,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тепловой двигатель, эле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к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трический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заряд,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электрический ток, проводник, полупроводник, диэле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трик,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плазма;</w:t>
      </w:r>
      <w:proofErr w:type="gramEnd"/>
    </w:p>
    <w:p w:rsidR="00983E58" w:rsidRPr="00074CE6" w:rsidRDefault="00983E58" w:rsidP="00335CF5">
      <w:pPr>
        <w:pStyle w:val="a4"/>
        <w:numPr>
          <w:ilvl w:val="1"/>
          <w:numId w:val="1"/>
        </w:numPr>
        <w:tabs>
          <w:tab w:val="left" w:pos="1098"/>
        </w:tabs>
        <w:spacing w:before="127" w:line="244" w:lineRule="auto"/>
        <w:ind w:left="757"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i/>
          <w:w w:val="105"/>
          <w:sz w:val="24"/>
          <w:szCs w:val="24"/>
        </w:rPr>
        <w:t>смысл</w:t>
      </w:r>
      <w:r w:rsidRPr="00074CE6">
        <w:rPr>
          <w:rFonts w:ascii="Times New Roman" w:hAnsi="Times New Roman" w:cs="Times New Roman"/>
          <w:i/>
          <w:spacing w:val="-36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i/>
          <w:w w:val="105"/>
          <w:sz w:val="24"/>
          <w:szCs w:val="24"/>
        </w:rPr>
        <w:t>физических</w:t>
      </w:r>
      <w:r w:rsidRPr="00074CE6">
        <w:rPr>
          <w:rFonts w:ascii="Times New Roman" w:hAnsi="Times New Roman" w:cs="Times New Roman"/>
          <w:i/>
          <w:spacing w:val="-35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i/>
          <w:w w:val="105"/>
          <w:sz w:val="24"/>
          <w:szCs w:val="24"/>
        </w:rPr>
        <w:t>величин:</w:t>
      </w:r>
      <w:r w:rsidRPr="00074CE6">
        <w:rPr>
          <w:rFonts w:ascii="Times New Roman" w:hAnsi="Times New Roman" w:cs="Times New Roman"/>
          <w:i/>
          <w:spacing w:val="-35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путь,</w:t>
      </w:r>
      <w:r w:rsidRPr="00074CE6">
        <w:rPr>
          <w:rFonts w:ascii="Times New Roman" w:hAnsi="Times New Roman" w:cs="Times New Roman"/>
          <w:spacing w:val="-35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2"/>
          <w:w w:val="105"/>
          <w:sz w:val="24"/>
          <w:szCs w:val="24"/>
        </w:rPr>
        <w:t>перемещение,</w:t>
      </w:r>
      <w:r w:rsidR="00335CF5" w:rsidRPr="00074CE6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скорость, ускорение, масса, пло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ность, сила, давление, импульс, ра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бота, мощность, кине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тическая энергия, п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тенциальная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энергия,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коэффициент полезного действия,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момент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силы,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пер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од,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частота,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амплитуда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колебаний,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длина волны, внутренняя энергия, удельная теплота парообразования, удельная теплота плавления, 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удельная теплота сг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рания, тем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пература, абсолютная температура, средняя кинетическая энергия частиц вещества, </w:t>
      </w:r>
      <w:r w:rsidR="00335CF5"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ко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личество теплоты, удельная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теплоемкость,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влажность</w:t>
      </w:r>
      <w:r w:rsidRPr="00074CE6">
        <w:rPr>
          <w:rFonts w:ascii="Times New Roman" w:hAnsi="Times New Roman" w:cs="Times New Roman"/>
          <w:spacing w:val="-2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воздуха,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электрический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заряд,</w:t>
      </w:r>
      <w:r w:rsidRPr="00074CE6">
        <w:rPr>
          <w:rFonts w:ascii="Times New Roman" w:hAnsi="Times New Roman" w:cs="Times New Roman"/>
          <w:spacing w:val="-2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сила электрического тока, электрическое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>напря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жение,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электрическое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сопротивление,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работа и мощность электриче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ск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го тока, напряжен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ность электрического поля, разность по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тен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циалов, эле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ктр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емкость, эне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р</w:t>
      </w:r>
      <w:r w:rsidR="00335CF5" w:rsidRPr="00074CE6">
        <w:rPr>
          <w:rFonts w:ascii="Times New Roman" w:hAnsi="Times New Roman" w:cs="Times New Roman"/>
          <w:w w:val="110"/>
          <w:sz w:val="24"/>
          <w:szCs w:val="24"/>
        </w:rPr>
        <w:t>гия электриче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ского поля, электродвижущая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сила;</w:t>
      </w:r>
    </w:p>
    <w:p w:rsidR="00983E58" w:rsidRPr="00074CE6" w:rsidRDefault="00983E58" w:rsidP="00335CF5">
      <w:pPr>
        <w:pStyle w:val="a4"/>
        <w:numPr>
          <w:ilvl w:val="0"/>
          <w:numId w:val="2"/>
        </w:numPr>
        <w:tabs>
          <w:tab w:val="left" w:pos="758"/>
        </w:tabs>
        <w:spacing w:line="244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i/>
          <w:sz w:val="24"/>
          <w:szCs w:val="24"/>
        </w:rPr>
        <w:t>смысл физиче</w:t>
      </w:r>
      <w:r w:rsidR="00335CF5" w:rsidRPr="00074CE6">
        <w:rPr>
          <w:rFonts w:ascii="Times New Roman" w:hAnsi="Times New Roman" w:cs="Times New Roman"/>
          <w:i/>
          <w:sz w:val="24"/>
          <w:szCs w:val="24"/>
        </w:rPr>
        <w:t>ских законов, принципов, посту</w:t>
      </w:r>
      <w:r w:rsidRPr="00074CE6">
        <w:rPr>
          <w:rFonts w:ascii="Times New Roman" w:hAnsi="Times New Roman" w:cs="Times New Roman"/>
          <w:i/>
          <w:spacing w:val="3"/>
          <w:w w:val="105"/>
          <w:sz w:val="24"/>
          <w:szCs w:val="24"/>
        </w:rPr>
        <w:t xml:space="preserve">латов: </w:t>
      </w:r>
      <w:r w:rsidRPr="00074CE6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принципы суперпозиции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4"/>
          <w:w w:val="105"/>
          <w:sz w:val="24"/>
          <w:szCs w:val="24"/>
        </w:rPr>
        <w:t>о</w:t>
      </w:r>
      <w:r w:rsidR="00335CF5" w:rsidRPr="00074CE6">
        <w:rPr>
          <w:rFonts w:ascii="Times New Roman" w:hAnsi="Times New Roman" w:cs="Times New Roman"/>
          <w:spacing w:val="4"/>
          <w:w w:val="105"/>
          <w:sz w:val="24"/>
          <w:szCs w:val="24"/>
        </w:rPr>
        <w:t>т</w:t>
      </w:r>
      <w:r w:rsidR="00335CF5" w:rsidRPr="00074CE6">
        <w:rPr>
          <w:rFonts w:ascii="Times New Roman" w:hAnsi="Times New Roman" w:cs="Times New Roman"/>
          <w:spacing w:val="4"/>
          <w:w w:val="105"/>
          <w:sz w:val="24"/>
          <w:szCs w:val="24"/>
        </w:rPr>
        <w:t>носи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тельности, закон Паскаля, закон</w:t>
      </w:r>
      <w:r w:rsidRPr="00074CE6">
        <w:rPr>
          <w:rFonts w:ascii="Times New Roman" w:hAnsi="Times New Roman" w:cs="Times New Roman"/>
          <w:spacing w:val="-18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 xml:space="preserve">Архимеда, </w:t>
      </w:r>
      <w:r w:rsidRPr="00074CE6">
        <w:rPr>
          <w:rFonts w:ascii="Times New Roman" w:hAnsi="Times New Roman" w:cs="Times New Roman"/>
          <w:spacing w:val="2"/>
          <w:w w:val="115"/>
          <w:sz w:val="24"/>
          <w:szCs w:val="24"/>
        </w:rPr>
        <w:t>законы динамики Ньют</w:t>
      </w:r>
      <w:r w:rsidRPr="00074CE6">
        <w:rPr>
          <w:rFonts w:ascii="Times New Roman" w:hAnsi="Times New Roman" w:cs="Times New Roman"/>
          <w:spacing w:val="2"/>
          <w:w w:val="115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2"/>
          <w:w w:val="115"/>
          <w:sz w:val="24"/>
          <w:szCs w:val="24"/>
        </w:rPr>
        <w:t>на, закон</w:t>
      </w:r>
      <w:r w:rsidRPr="00074CE6">
        <w:rPr>
          <w:rFonts w:ascii="Times New Roman" w:hAnsi="Times New Roman" w:cs="Times New Roman"/>
          <w:spacing w:val="-42"/>
          <w:w w:val="115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pacing w:val="3"/>
          <w:w w:val="115"/>
          <w:sz w:val="24"/>
          <w:szCs w:val="24"/>
        </w:rPr>
        <w:t>всемир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ного</w:t>
      </w:r>
      <w:r w:rsidRPr="00074CE6">
        <w:rPr>
          <w:rFonts w:ascii="Times New Roman" w:hAnsi="Times New Roman" w:cs="Times New Roman"/>
          <w:spacing w:val="-1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тяготения,</w:t>
      </w:r>
      <w:r w:rsidRPr="00074CE6">
        <w:rPr>
          <w:rFonts w:ascii="Times New Roman" w:hAnsi="Times New Roman" w:cs="Times New Roman"/>
          <w:spacing w:val="-1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1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сохранения</w:t>
      </w:r>
      <w:r w:rsidRPr="00074CE6">
        <w:rPr>
          <w:rFonts w:ascii="Times New Roman" w:hAnsi="Times New Roman" w:cs="Times New Roman"/>
          <w:spacing w:val="-1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импульса и</w:t>
      </w:r>
      <w:r w:rsidRPr="00074CE6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механич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ской</w:t>
      </w:r>
      <w:r w:rsidRPr="00074CE6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энергии,</w:t>
      </w:r>
      <w:r w:rsidRPr="00074CE6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сохранения энергии</w:t>
      </w:r>
      <w:r w:rsidRPr="00074CE6">
        <w:rPr>
          <w:rFonts w:ascii="Times New Roman" w:hAnsi="Times New Roman" w:cs="Times New Roman"/>
          <w:spacing w:val="-2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2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тепловых</w:t>
      </w:r>
      <w:r w:rsidRPr="00074CE6">
        <w:rPr>
          <w:rFonts w:ascii="Times New Roman" w:hAnsi="Times New Roman" w:cs="Times New Roman"/>
          <w:spacing w:val="-28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процессах,</w:t>
      </w:r>
      <w:r w:rsidRPr="00074CE6">
        <w:rPr>
          <w:rFonts w:ascii="Times New Roman" w:hAnsi="Times New Roman" w:cs="Times New Roman"/>
          <w:spacing w:val="-29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29"/>
          <w:w w:val="115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5"/>
          <w:sz w:val="24"/>
          <w:szCs w:val="24"/>
        </w:rPr>
        <w:t>те</w:t>
      </w:r>
      <w:r w:rsidR="00335CF5" w:rsidRPr="00074CE6">
        <w:rPr>
          <w:rFonts w:ascii="Times New Roman" w:hAnsi="Times New Roman" w:cs="Times New Roman"/>
          <w:w w:val="115"/>
          <w:sz w:val="24"/>
          <w:szCs w:val="24"/>
        </w:rPr>
        <w:t>р</w:t>
      </w:r>
      <w:r w:rsidR="00335CF5" w:rsidRPr="00074CE6">
        <w:rPr>
          <w:rFonts w:ascii="Times New Roman" w:hAnsi="Times New Roman" w:cs="Times New Roman"/>
          <w:w w:val="115"/>
          <w:sz w:val="24"/>
          <w:szCs w:val="24"/>
        </w:rPr>
        <w:t>мо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динам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ки, закон сохранения электрического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заряда,</w:t>
      </w:r>
      <w:r w:rsidRPr="00074CE6">
        <w:rPr>
          <w:rFonts w:ascii="Times New Roman" w:hAnsi="Times New Roman" w:cs="Times New Roman"/>
          <w:spacing w:val="-3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35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Ома</w:t>
      </w:r>
      <w:r w:rsidRPr="00074CE6">
        <w:rPr>
          <w:rFonts w:ascii="Times New Roman" w:hAnsi="Times New Roman" w:cs="Times New Roman"/>
          <w:spacing w:val="-35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для</w:t>
      </w:r>
      <w:r w:rsidRPr="00074CE6">
        <w:rPr>
          <w:rFonts w:ascii="Times New Roman" w:hAnsi="Times New Roman" w:cs="Times New Roman"/>
          <w:spacing w:val="-35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участка</w:t>
      </w:r>
      <w:r w:rsidRPr="00074CE6">
        <w:rPr>
          <w:rFonts w:ascii="Times New Roman" w:hAnsi="Times New Roman" w:cs="Times New Roman"/>
          <w:spacing w:val="-3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электрич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ской цепи,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Джоуля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Ленца,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Гука,</w:t>
      </w:r>
      <w:r w:rsidRPr="00074CE6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w w:val="115"/>
          <w:sz w:val="24"/>
          <w:szCs w:val="24"/>
        </w:rPr>
        <w:t>ос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новное уравнение кинетической теории газов,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уравнение</w:t>
      </w:r>
      <w:r w:rsidRPr="00074CE6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состояния</w:t>
      </w:r>
      <w:r w:rsidRPr="00074CE6">
        <w:rPr>
          <w:rFonts w:ascii="Times New Roman" w:hAnsi="Times New Roman" w:cs="Times New Roman"/>
          <w:spacing w:val="-2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идеального</w:t>
      </w:r>
      <w:r w:rsidRPr="00074CE6">
        <w:rPr>
          <w:rFonts w:ascii="Times New Roman" w:hAnsi="Times New Roman" w:cs="Times New Roman"/>
          <w:spacing w:val="-2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газа,</w:t>
      </w:r>
      <w:r w:rsidRPr="00074CE6">
        <w:rPr>
          <w:rFonts w:ascii="Times New Roman" w:hAnsi="Times New Roman" w:cs="Times New Roman"/>
          <w:spacing w:val="-2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 К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у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лона,</w:t>
      </w:r>
      <w:r w:rsidRPr="00074CE6">
        <w:rPr>
          <w:rFonts w:ascii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</w:t>
      </w:r>
      <w:proofErr w:type="gramEnd"/>
      <w:r w:rsidRPr="00074CE6">
        <w:rPr>
          <w:rFonts w:ascii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Ома</w:t>
      </w:r>
      <w:r w:rsidRPr="00074CE6">
        <w:rPr>
          <w:rFonts w:ascii="Times New Roman" w:hAnsi="Times New Roman" w:cs="Times New Roman"/>
          <w:spacing w:val="-22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для</w:t>
      </w:r>
      <w:r w:rsidRPr="00074CE6">
        <w:rPr>
          <w:rFonts w:ascii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полной</w:t>
      </w:r>
      <w:r w:rsidRPr="00074CE6">
        <w:rPr>
          <w:rFonts w:ascii="Times New Roman" w:hAnsi="Times New Roman" w:cs="Times New Roman"/>
          <w:spacing w:val="-22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цепи;</w:t>
      </w:r>
      <w:r w:rsidRPr="00074CE6">
        <w:rPr>
          <w:rFonts w:ascii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5"/>
          <w:sz w:val="24"/>
          <w:szCs w:val="24"/>
        </w:rPr>
        <w:t>основ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ные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положения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изучаемых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физических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теорий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3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074CE6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074CE6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формировании</w:t>
      </w:r>
      <w:r w:rsidRPr="00074CE6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научного</w:t>
      </w:r>
      <w:r w:rsidRPr="00074CE6">
        <w:rPr>
          <w:rFonts w:ascii="Times New Roman" w:hAnsi="Times New Roman" w:cs="Times New Roman"/>
          <w:spacing w:val="-34"/>
          <w:w w:val="110"/>
          <w:sz w:val="24"/>
          <w:szCs w:val="24"/>
        </w:rPr>
        <w:t xml:space="preserve"> </w:t>
      </w:r>
      <w:proofErr w:type="spellStart"/>
      <w:r w:rsidRPr="00074CE6">
        <w:rPr>
          <w:rFonts w:ascii="Times New Roman" w:hAnsi="Times New Roman" w:cs="Times New Roman"/>
          <w:w w:val="110"/>
          <w:sz w:val="24"/>
          <w:szCs w:val="24"/>
        </w:rPr>
        <w:t>мирово</w:t>
      </w:r>
      <w:proofErr w:type="gramStart"/>
      <w:r w:rsidRPr="00074CE6">
        <w:rPr>
          <w:rFonts w:ascii="Times New Roman" w:hAnsi="Times New Roman" w:cs="Times New Roman"/>
          <w:w w:val="110"/>
          <w:sz w:val="24"/>
          <w:szCs w:val="24"/>
        </w:rPr>
        <w:t>з</w:t>
      </w:r>
      <w:proofErr w:type="spellEnd"/>
      <w:r w:rsidRPr="00074CE6">
        <w:rPr>
          <w:rFonts w:ascii="Times New Roman" w:hAnsi="Times New Roman" w:cs="Times New Roman"/>
          <w:w w:val="110"/>
          <w:sz w:val="24"/>
          <w:szCs w:val="24"/>
        </w:rPr>
        <w:t>-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зрения;</w:t>
      </w:r>
    </w:p>
    <w:p w:rsidR="00983E58" w:rsidRPr="00074CE6" w:rsidRDefault="00983E58" w:rsidP="00335CF5">
      <w:pPr>
        <w:pStyle w:val="a4"/>
        <w:numPr>
          <w:ilvl w:val="0"/>
          <w:numId w:val="2"/>
        </w:numPr>
        <w:tabs>
          <w:tab w:val="left" w:pos="758"/>
        </w:tabs>
        <w:spacing w:line="219" w:lineRule="exact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i/>
          <w:sz w:val="24"/>
          <w:szCs w:val="24"/>
        </w:rPr>
        <w:t>вклад российских и зарубежных ученых</w:t>
      </w:r>
      <w:r w:rsidRPr="00074CE6">
        <w:rPr>
          <w:rFonts w:ascii="Times New Roman" w:hAnsi="Times New Roman" w:cs="Times New Roman"/>
          <w:sz w:val="24"/>
          <w:szCs w:val="24"/>
        </w:rPr>
        <w:t>,</w:t>
      </w:r>
      <w:r w:rsidRPr="00074CE6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="00335CF5" w:rsidRPr="00074CE6">
        <w:rPr>
          <w:rFonts w:ascii="Times New Roman" w:hAnsi="Times New Roman" w:cs="Times New Roman"/>
          <w:sz w:val="24"/>
          <w:szCs w:val="24"/>
        </w:rPr>
        <w:t>оказав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ших наибольшее влияние на разв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тие физ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ки;</w:t>
      </w:r>
    </w:p>
    <w:p w:rsidR="00983E58" w:rsidRPr="00074CE6" w:rsidRDefault="00983E58" w:rsidP="00335CF5">
      <w:pPr>
        <w:pStyle w:val="6"/>
        <w:spacing w:line="218" w:lineRule="exact"/>
        <w:ind w:left="530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z w:val="24"/>
          <w:szCs w:val="24"/>
        </w:rPr>
        <w:t>уметь</w:t>
      </w:r>
    </w:p>
    <w:p w:rsidR="00983E58" w:rsidRPr="00074CE6" w:rsidRDefault="00983E58" w:rsidP="00E82319">
      <w:pPr>
        <w:pStyle w:val="a4"/>
        <w:numPr>
          <w:ilvl w:val="0"/>
          <w:numId w:val="2"/>
        </w:numPr>
        <w:tabs>
          <w:tab w:val="left" w:pos="758"/>
        </w:tabs>
        <w:spacing w:before="4" w:line="230" w:lineRule="exact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i/>
          <w:spacing w:val="3"/>
          <w:sz w:val="24"/>
          <w:szCs w:val="24"/>
        </w:rPr>
        <w:t xml:space="preserve">описывать </w:t>
      </w:r>
      <w:r w:rsidRPr="00074CE6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i/>
          <w:spacing w:val="3"/>
          <w:sz w:val="24"/>
          <w:szCs w:val="24"/>
        </w:rPr>
        <w:t xml:space="preserve">объяснять физические </w:t>
      </w:r>
      <w:r w:rsidRPr="00074CE6">
        <w:rPr>
          <w:rFonts w:ascii="Times New Roman" w:hAnsi="Times New Roman" w:cs="Times New Roman"/>
          <w:i/>
          <w:spacing w:val="4"/>
          <w:sz w:val="24"/>
          <w:szCs w:val="24"/>
        </w:rPr>
        <w:t xml:space="preserve">явления: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равномерное прямолиней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ное дв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жение, рав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ноускоренное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прямолинейное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движение,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рав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номерное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движение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окружности,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передачу давления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жидкостями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газами,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плавание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тел,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дифф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у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зию,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теплопроводность,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конвекцию,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из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лучение, испарение, конденсацию, кип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ние, плавление, кристаллизацию,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электризацию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тел, взаимодействие электр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ческих зарядов,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тепловое действие тока,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термоэлектронная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эмиссия, электр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лиз, газ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вые</w:t>
      </w:r>
      <w:r w:rsidRPr="00074CE6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разряды;</w:t>
      </w:r>
      <w:proofErr w:type="gramEnd"/>
    </w:p>
    <w:p w:rsidR="00983E58" w:rsidRPr="00074CE6" w:rsidRDefault="00983E58" w:rsidP="00335CF5">
      <w:pPr>
        <w:pStyle w:val="a4"/>
        <w:numPr>
          <w:ilvl w:val="0"/>
          <w:numId w:val="2"/>
        </w:numPr>
        <w:tabs>
          <w:tab w:val="left" w:pos="758"/>
        </w:tabs>
        <w:spacing w:line="234" w:lineRule="exact"/>
        <w:rPr>
          <w:rFonts w:ascii="Times New Roman" w:hAnsi="Times New Roman" w:cs="Times New Roman"/>
          <w:i/>
          <w:sz w:val="24"/>
          <w:szCs w:val="24"/>
        </w:rPr>
      </w:pPr>
      <w:r w:rsidRPr="00074CE6">
        <w:rPr>
          <w:rFonts w:ascii="Times New Roman" w:hAnsi="Times New Roman" w:cs="Times New Roman"/>
          <w:i/>
          <w:sz w:val="24"/>
          <w:szCs w:val="24"/>
        </w:rPr>
        <w:t>объяснять физические явления и свойства</w:t>
      </w:r>
      <w:r w:rsidRPr="00074CE6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i/>
          <w:sz w:val="24"/>
          <w:szCs w:val="24"/>
        </w:rPr>
        <w:t>тел:</w:t>
      </w:r>
    </w:p>
    <w:p w:rsidR="00983E58" w:rsidRPr="00074CE6" w:rsidRDefault="00983E58" w:rsidP="00E82319">
      <w:pPr>
        <w:pStyle w:val="a5"/>
        <w:tabs>
          <w:tab w:val="left" w:pos="9355"/>
        </w:tabs>
        <w:spacing w:line="244" w:lineRule="auto"/>
        <w:ind w:left="757" w:right="541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движение небесных тел и искусственных спутников Земли; свойства г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зов, жидк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стей, аморфных и кристаллических тел;</w:t>
      </w:r>
    </w:p>
    <w:p w:rsidR="00983E58" w:rsidRPr="00074CE6" w:rsidRDefault="00983E58" w:rsidP="00E82319">
      <w:pPr>
        <w:pStyle w:val="a4"/>
        <w:numPr>
          <w:ilvl w:val="0"/>
          <w:numId w:val="2"/>
        </w:numPr>
        <w:tabs>
          <w:tab w:val="left" w:pos="758"/>
        </w:tabs>
        <w:spacing w:before="4" w:line="230" w:lineRule="exact"/>
        <w:ind w:right="-143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i/>
          <w:sz w:val="24"/>
          <w:szCs w:val="24"/>
        </w:rPr>
        <w:t>описывать и объяснять результаты</w:t>
      </w:r>
      <w:r w:rsidRPr="00074CE6">
        <w:rPr>
          <w:rFonts w:ascii="Times New Roman" w:hAnsi="Times New Roman" w:cs="Times New Roman"/>
          <w:i/>
          <w:spacing w:val="48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i/>
          <w:sz w:val="24"/>
          <w:szCs w:val="24"/>
        </w:rPr>
        <w:t>экспери</w:t>
      </w:r>
      <w:r w:rsidRPr="00074CE6">
        <w:rPr>
          <w:rFonts w:ascii="Times New Roman" w:hAnsi="Times New Roman" w:cs="Times New Roman"/>
          <w:i/>
          <w:w w:val="105"/>
          <w:sz w:val="24"/>
          <w:szCs w:val="24"/>
        </w:rPr>
        <w:t xml:space="preserve">ментов: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независимость ускорения св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 xml:space="preserve">бодного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падения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от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массы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падающего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тела;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нагревание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газа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при его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быстром сжатии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охлаждение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074CE6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быстром</w:t>
      </w:r>
      <w:r w:rsidRPr="00074CE6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расширении;</w:t>
      </w:r>
      <w:r w:rsidRPr="00074CE6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повышение</w:t>
      </w:r>
      <w:r w:rsidRPr="00074CE6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давле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ния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газа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нагревании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закрытом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сосу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де; броуновское движение; электризацию</w:t>
      </w:r>
      <w:r w:rsidRPr="00074CE6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тел при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контакте;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зависимость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сопротивления проводников от температуры и</w:t>
      </w:r>
      <w:r w:rsidRPr="00074CE6">
        <w:rPr>
          <w:rFonts w:ascii="Times New Roman" w:hAnsi="Times New Roman" w:cs="Times New Roman"/>
          <w:spacing w:val="-3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освещения;</w:t>
      </w:r>
    </w:p>
    <w:p w:rsidR="00784FBF" w:rsidRPr="00074CE6" w:rsidRDefault="00784FBF" w:rsidP="00335CF5">
      <w:pPr>
        <w:pStyle w:val="a4"/>
        <w:numPr>
          <w:ilvl w:val="1"/>
          <w:numId w:val="2"/>
        </w:numPr>
        <w:tabs>
          <w:tab w:val="left" w:pos="1098"/>
        </w:tabs>
        <w:spacing w:before="90"/>
        <w:ind w:right="4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i/>
          <w:w w:val="110"/>
          <w:sz w:val="24"/>
          <w:szCs w:val="24"/>
        </w:rPr>
        <w:t>описывать</w:t>
      </w:r>
      <w:r w:rsidRPr="00074CE6">
        <w:rPr>
          <w:rFonts w:ascii="Times New Roman" w:hAnsi="Times New Roman" w:cs="Times New Roman"/>
          <w:i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фундаментальные</w:t>
      </w:r>
      <w:r w:rsidRPr="00074CE6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опыты,</w:t>
      </w:r>
      <w:r w:rsidRPr="00074CE6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оказав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шие сущес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твенное влияние на развитие фи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зики;</w:t>
      </w:r>
    </w:p>
    <w:p w:rsidR="00784FBF" w:rsidRPr="00074CE6" w:rsidRDefault="00784FBF" w:rsidP="00335CF5">
      <w:pPr>
        <w:pStyle w:val="a4"/>
        <w:numPr>
          <w:ilvl w:val="1"/>
          <w:numId w:val="2"/>
        </w:numPr>
        <w:tabs>
          <w:tab w:val="left" w:pos="1098"/>
        </w:tabs>
        <w:spacing w:line="236" w:lineRule="exact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i/>
          <w:spacing w:val="2"/>
          <w:w w:val="105"/>
          <w:sz w:val="24"/>
          <w:szCs w:val="24"/>
        </w:rPr>
        <w:t xml:space="preserve">определять </w:t>
      </w:r>
      <w:r w:rsidRPr="00074CE6">
        <w:rPr>
          <w:rFonts w:ascii="Times New Roman" w:hAnsi="Times New Roman" w:cs="Times New Roman"/>
          <w:spacing w:val="2"/>
          <w:w w:val="105"/>
          <w:sz w:val="24"/>
          <w:szCs w:val="24"/>
        </w:rPr>
        <w:t>характер физического</w:t>
      </w:r>
      <w:r w:rsidRPr="00074CE6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3"/>
          <w:w w:val="105"/>
          <w:sz w:val="24"/>
          <w:szCs w:val="24"/>
        </w:rPr>
        <w:t>процесса</w:t>
      </w:r>
    </w:p>
    <w:p w:rsidR="00784FBF" w:rsidRPr="00074CE6" w:rsidRDefault="00784FBF" w:rsidP="00335CF5">
      <w:pPr>
        <w:pStyle w:val="a5"/>
        <w:spacing w:line="207" w:lineRule="exact"/>
        <w:ind w:left="1097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по графику, таблице, формуле;</w:t>
      </w:r>
    </w:p>
    <w:p w:rsidR="00784FBF" w:rsidRPr="00074CE6" w:rsidRDefault="00784FBF" w:rsidP="00335CF5">
      <w:pPr>
        <w:pStyle w:val="a4"/>
        <w:numPr>
          <w:ilvl w:val="1"/>
          <w:numId w:val="2"/>
        </w:numPr>
        <w:tabs>
          <w:tab w:val="left" w:pos="1098"/>
        </w:tabs>
        <w:spacing w:before="9" w:line="230" w:lineRule="exact"/>
        <w:ind w:right="2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i/>
          <w:w w:val="105"/>
          <w:sz w:val="24"/>
          <w:szCs w:val="24"/>
        </w:rPr>
        <w:t>отличать</w:t>
      </w:r>
      <w:r w:rsidRPr="00074CE6">
        <w:rPr>
          <w:rFonts w:ascii="Times New Roman" w:hAnsi="Times New Roman" w:cs="Times New Roman"/>
          <w:i/>
          <w:spacing w:val="-14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гипотезы</w:t>
      </w:r>
      <w:r w:rsidRPr="00074CE6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074CE6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научных</w:t>
      </w:r>
      <w:r w:rsidRPr="00074CE6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теорий;</w:t>
      </w:r>
      <w:r w:rsidRPr="00074CE6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делать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выводы на основе экспер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ментальных дан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ных;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приводить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примеры,</w:t>
      </w:r>
      <w:r w:rsidRPr="00074CE6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показывающие,</w:t>
      </w:r>
      <w:r w:rsidRPr="00074CE6">
        <w:rPr>
          <w:rFonts w:ascii="Times New Roman" w:hAnsi="Times New Roman" w:cs="Times New Roman"/>
          <w:spacing w:val="-3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что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наблюдения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эксперимент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являются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основой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для выдвиж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ения гипотез и теорий, позв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ля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ют проверить истинность теоретических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вы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водов; физическая теория д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ет возможность объяснять известные явления природы и на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учные факты, предск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зывать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еще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неизвестные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явления;</w:t>
      </w:r>
    </w:p>
    <w:p w:rsidR="00784FBF" w:rsidRPr="00074CE6" w:rsidRDefault="00784FBF" w:rsidP="00335CF5">
      <w:pPr>
        <w:pStyle w:val="a4"/>
        <w:numPr>
          <w:ilvl w:val="1"/>
          <w:numId w:val="2"/>
        </w:numPr>
        <w:tabs>
          <w:tab w:val="left" w:pos="1098"/>
        </w:tabs>
        <w:spacing w:line="24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i/>
          <w:w w:val="105"/>
          <w:sz w:val="24"/>
          <w:szCs w:val="24"/>
        </w:rPr>
        <w:t xml:space="preserve">приводить примеры </w:t>
      </w:r>
      <w:r w:rsidRPr="00074CE6">
        <w:rPr>
          <w:rFonts w:ascii="Times New Roman" w:hAnsi="Times New Roman" w:cs="Times New Roman"/>
          <w:w w:val="105"/>
          <w:sz w:val="24"/>
          <w:szCs w:val="24"/>
        </w:rPr>
        <w:t>практического</w:t>
      </w:r>
      <w:r w:rsidRPr="00074CE6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05"/>
          <w:sz w:val="24"/>
          <w:szCs w:val="24"/>
        </w:rPr>
        <w:t>примене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ния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физических знаний законов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механики,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термодинамики и электро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динамики в энер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гетике; опытов, и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л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люстрирующих,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что </w:t>
      </w:r>
      <w:r w:rsidR="00E82319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на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блюдения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эксперимент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служат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основой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для 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ы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lastRenderedPageBreak/>
        <w:t>движения гипотез и построения научных теорий;</w:t>
      </w:r>
      <w:r w:rsidRPr="00074CE6">
        <w:rPr>
          <w:rFonts w:ascii="Times New Roman" w:hAnsi="Times New Roman" w:cs="Times New Roman"/>
          <w:spacing w:val="-2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приводить</w:t>
      </w:r>
      <w:r w:rsidRPr="00074CE6">
        <w:rPr>
          <w:rFonts w:ascii="Times New Roman" w:hAnsi="Times New Roman" w:cs="Times New Roman"/>
          <w:spacing w:val="-2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примеры,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казывающие, что</w:t>
      </w:r>
      <w:r w:rsidRPr="00074CE6">
        <w:rPr>
          <w:rFonts w:ascii="Times New Roman" w:hAnsi="Times New Roman" w:cs="Times New Roman"/>
          <w:spacing w:val="-2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эксперимент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позволяет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проверить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="00074CE6" w:rsidRPr="00074CE6">
        <w:rPr>
          <w:rFonts w:ascii="Times New Roman" w:hAnsi="Times New Roman" w:cs="Times New Roman"/>
          <w:w w:val="110"/>
          <w:sz w:val="24"/>
          <w:szCs w:val="24"/>
        </w:rPr>
        <w:t>истин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ность теоретич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ских выводов;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физическая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теория дает возможность объяснять явления природы и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 xml:space="preserve"> научные факты; физическая тео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рия позвол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яет предсказывать еще неизвес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т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ные явления и их</w:t>
      </w:r>
      <w:r w:rsidRPr="00074CE6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особенности;</w:t>
      </w:r>
      <w:proofErr w:type="gramEnd"/>
    </w:p>
    <w:p w:rsidR="00784FBF" w:rsidRPr="00074CE6" w:rsidRDefault="00784FBF" w:rsidP="00335CF5">
      <w:pPr>
        <w:pStyle w:val="a4"/>
        <w:numPr>
          <w:ilvl w:val="1"/>
          <w:numId w:val="2"/>
        </w:numPr>
        <w:tabs>
          <w:tab w:val="left" w:pos="1098"/>
        </w:tabs>
        <w:spacing w:line="227" w:lineRule="exact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i/>
          <w:w w:val="110"/>
          <w:sz w:val="24"/>
          <w:szCs w:val="24"/>
        </w:rPr>
        <w:t xml:space="preserve">измерять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расстояние, промежутки</w:t>
      </w:r>
      <w:r w:rsidRPr="00074CE6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времени,</w:t>
      </w:r>
    </w:p>
    <w:p w:rsidR="00784FBF" w:rsidRPr="00074CE6" w:rsidRDefault="00784FBF" w:rsidP="00335CF5">
      <w:pPr>
        <w:pStyle w:val="a5"/>
        <w:spacing w:line="244" w:lineRule="auto"/>
        <w:ind w:left="1097"/>
        <w:rPr>
          <w:rFonts w:ascii="Times New Roman" w:hAnsi="Times New Roman" w:cs="Times New Roman"/>
          <w:sz w:val="24"/>
          <w:szCs w:val="24"/>
        </w:rPr>
      </w:pPr>
      <w:proofErr w:type="gramStart"/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массу, силу, давление, температуру, </w:t>
      </w:r>
      <w:r w:rsidR="00E82319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влаж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ность возду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ха, скорость, уск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рение свобод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ного падения; плотность вещества,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работу,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мощность, эне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р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гию, к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эффициент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трения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скольжения, удельную теплоемкость </w:t>
      </w:r>
      <w:r w:rsidR="00E82319"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веще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ства, удельную теплоту плавления вещества, силу</w:t>
      </w:r>
      <w:r w:rsidRPr="00074CE6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тока,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напряжение,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электрич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ское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spacing w:val="-2"/>
          <w:w w:val="110"/>
          <w:sz w:val="24"/>
          <w:szCs w:val="24"/>
        </w:rPr>
        <w:t>сопро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тивление,</w:t>
      </w:r>
      <w:r w:rsidRPr="00074CE6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работу</w:t>
      </w:r>
      <w:r w:rsidRPr="00074CE6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мощность</w:t>
      </w:r>
      <w:r w:rsidRPr="00074CE6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электрического тока, эквивален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ное сопр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оти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ление электри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ческой цепи; ЭДС и внут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реннее сопротивле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ние источника тока; представлять</w:t>
      </w:r>
      <w:r w:rsidRPr="00074CE6"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результаты измерений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учетом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074CE6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погре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ш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ностей;</w:t>
      </w:r>
      <w:proofErr w:type="gramEnd"/>
    </w:p>
    <w:p w:rsidR="0021725C" w:rsidRPr="00074CE6" w:rsidRDefault="0021725C" w:rsidP="007D4C9F">
      <w:pPr>
        <w:pStyle w:val="1"/>
        <w:ind w:left="0"/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</w:pPr>
    </w:p>
    <w:p w:rsidR="00074CE6" w:rsidRP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mallCaps/>
          <w:sz w:val="24"/>
          <w:szCs w:val="24"/>
          <w:lang w:eastAsia="ru-RU"/>
        </w:rPr>
        <w:t>Содержание тем учебного курса.</w:t>
      </w:r>
    </w:p>
    <w:p w:rsidR="00335CF5" w:rsidRPr="00074CE6" w:rsidRDefault="00074CE6" w:rsidP="000C2AD0">
      <w:pPr>
        <w:pStyle w:val="5"/>
        <w:spacing w:before="208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74CE6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335CF5" w:rsidRPr="00074CE6">
        <w:rPr>
          <w:rFonts w:ascii="Times New Roman" w:hAnsi="Times New Roman" w:cs="Times New Roman"/>
          <w:color w:val="auto"/>
          <w:sz w:val="24"/>
          <w:szCs w:val="24"/>
        </w:rPr>
        <w:t>Научный метод познания природы (1 ч)</w:t>
      </w:r>
    </w:p>
    <w:p w:rsidR="000C2AD0" w:rsidRPr="00074CE6" w:rsidRDefault="000C2AD0" w:rsidP="000C2AD0">
      <w:pPr>
        <w:rPr>
          <w:rFonts w:ascii="Times New Roman" w:hAnsi="Times New Roman"/>
          <w:sz w:val="24"/>
          <w:szCs w:val="24"/>
        </w:rPr>
      </w:pPr>
    </w:p>
    <w:p w:rsidR="00335CF5" w:rsidRPr="00074CE6" w:rsidRDefault="00335CF5" w:rsidP="00335CF5">
      <w:pPr>
        <w:pStyle w:val="a5"/>
        <w:spacing w:before="4" w:line="244" w:lineRule="auto"/>
        <w:ind w:left="292" w:right="545" w:firstLine="340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Физика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Pr="00074CE6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фундаментальная наука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-28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природе.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Научный метод познания. Методы научного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иссле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дования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физических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явлений.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Эксперимент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теория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процессе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познания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природы.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Погрешности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измере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ния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физических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величин.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Научные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гипотезы.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Мод</w:t>
      </w:r>
      <w:proofErr w:type="gramStart"/>
      <w:r w:rsidRPr="00074CE6">
        <w:rPr>
          <w:rFonts w:ascii="Times New Roman" w:hAnsi="Times New Roman" w:cs="Times New Roman"/>
          <w:w w:val="110"/>
          <w:sz w:val="24"/>
          <w:szCs w:val="24"/>
        </w:rPr>
        <w:t>е-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ли</w:t>
      </w:r>
      <w:r w:rsidRPr="00074CE6">
        <w:rPr>
          <w:rFonts w:ascii="Times New Roman" w:hAnsi="Times New Roman" w:cs="Times New Roman"/>
          <w:spacing w:val="-3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физических</w:t>
      </w:r>
      <w:r w:rsidRPr="00074CE6">
        <w:rPr>
          <w:rFonts w:ascii="Times New Roman" w:hAnsi="Times New Roman" w:cs="Times New Roman"/>
          <w:spacing w:val="-3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явлений.</w:t>
      </w:r>
      <w:r w:rsidRPr="00074CE6">
        <w:rPr>
          <w:rFonts w:ascii="Times New Roman" w:hAnsi="Times New Roman" w:cs="Times New Roman"/>
          <w:spacing w:val="-36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Физические</w:t>
      </w:r>
      <w:r w:rsidRPr="00074CE6">
        <w:rPr>
          <w:rFonts w:ascii="Times New Roman" w:hAnsi="Times New Roman" w:cs="Times New Roman"/>
          <w:spacing w:val="-3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законы</w:t>
      </w:r>
      <w:r w:rsidRPr="00074CE6">
        <w:rPr>
          <w:rFonts w:ascii="Times New Roman" w:hAnsi="Times New Roman" w:cs="Times New Roman"/>
          <w:spacing w:val="-37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36"/>
          <w:w w:val="115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5"/>
          <w:sz w:val="24"/>
          <w:szCs w:val="24"/>
        </w:rPr>
        <w:t>те</w:t>
      </w:r>
      <w:r w:rsidR="00E82319" w:rsidRPr="00074CE6">
        <w:rPr>
          <w:rFonts w:ascii="Times New Roman" w:hAnsi="Times New Roman" w:cs="Times New Roman"/>
          <w:w w:val="115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рии. Границы применимости физических законов.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Физическая</w:t>
      </w:r>
      <w:r w:rsidRPr="00074CE6">
        <w:rPr>
          <w:rFonts w:ascii="Times New Roman" w:hAnsi="Times New Roman" w:cs="Times New Roman"/>
          <w:spacing w:val="-41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картина</w:t>
      </w:r>
      <w:r w:rsidRPr="00074CE6">
        <w:rPr>
          <w:rFonts w:ascii="Times New Roman" w:hAnsi="Times New Roman" w:cs="Times New Roman"/>
          <w:spacing w:val="-41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мира.</w:t>
      </w:r>
      <w:r w:rsidRPr="00074CE6">
        <w:rPr>
          <w:rFonts w:ascii="Times New Roman" w:hAnsi="Times New Roman" w:cs="Times New Roman"/>
          <w:spacing w:val="-40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т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крытия</w:t>
      </w:r>
      <w:r w:rsidRPr="00074CE6">
        <w:rPr>
          <w:rFonts w:ascii="Times New Roman" w:hAnsi="Times New Roman" w:cs="Times New Roman"/>
          <w:spacing w:val="-41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41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физике</w:t>
      </w:r>
      <w:r w:rsidRPr="00074CE6">
        <w:rPr>
          <w:rFonts w:ascii="Times New Roman" w:hAnsi="Times New Roman" w:cs="Times New Roman"/>
          <w:spacing w:val="-40"/>
          <w:w w:val="115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074CE6">
        <w:rPr>
          <w:rFonts w:ascii="Times New Roman" w:hAnsi="Times New Roman" w:cs="Times New Roman"/>
          <w:spacing w:val="-41"/>
          <w:w w:val="115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spacing w:val="-2"/>
          <w:w w:val="115"/>
          <w:sz w:val="24"/>
          <w:szCs w:val="24"/>
        </w:rPr>
        <w:t>ос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нова</w:t>
      </w:r>
      <w:r w:rsidRPr="00074CE6">
        <w:rPr>
          <w:rFonts w:ascii="Times New Roman" w:hAnsi="Times New Roman" w:cs="Times New Roman"/>
          <w:spacing w:val="-2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прогресса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технике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технологии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производства.</w:t>
      </w:r>
    </w:p>
    <w:p w:rsidR="00335CF5" w:rsidRPr="00074CE6" w:rsidRDefault="00335CF5" w:rsidP="00335CF5">
      <w:pPr>
        <w:pStyle w:val="5"/>
        <w:spacing w:line="22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z w:val="24"/>
          <w:szCs w:val="24"/>
        </w:rPr>
        <w:t>Механика (26 ч)</w:t>
      </w:r>
    </w:p>
    <w:p w:rsidR="00335CF5" w:rsidRPr="00074CE6" w:rsidRDefault="00335CF5" w:rsidP="00335CF5">
      <w:pPr>
        <w:pStyle w:val="a5"/>
        <w:spacing w:before="4" w:line="244" w:lineRule="auto"/>
        <w:ind w:left="292" w:right="545" w:firstLine="340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Системы отс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чета. Скалярные и векторные фи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зические величины. Механ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ческое движение и его виды. Относительность механического движения. Мгновенная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скорость.</w:t>
      </w:r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Ускорение.</w:t>
      </w:r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Равноускоренное движение. Движение по окру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ж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ности с постоянной по модулю скоростью. Принцип относительности Галилея. Масса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и сила. Законы динамики. Спосо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бы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измерения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сил.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Инерц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альные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системы</w:t>
      </w:r>
      <w:r w:rsidRPr="00074CE6"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отсчета. Закон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всемирного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тяготения.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сохранения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proofErr w:type="gramStart"/>
      <w:r w:rsidRPr="00074CE6">
        <w:rPr>
          <w:rFonts w:ascii="Times New Roman" w:hAnsi="Times New Roman" w:cs="Times New Roman"/>
          <w:w w:val="110"/>
          <w:sz w:val="24"/>
          <w:szCs w:val="24"/>
        </w:rPr>
        <w:t>м-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пульса. Кинетиче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ская энергия и работа. Потенци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альная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энергия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тела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грав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тационном</w:t>
      </w:r>
      <w:r w:rsidRPr="00074CE6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поле.</w:t>
      </w:r>
      <w:r w:rsidRPr="00074CE6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Потен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циальная энергия упруго деформированного тела. З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кон сохранения м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ханической</w:t>
      </w:r>
      <w:r w:rsidRPr="00074CE6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энергии.</w:t>
      </w:r>
    </w:p>
    <w:p w:rsidR="00335CF5" w:rsidRPr="00074CE6" w:rsidRDefault="00335CF5" w:rsidP="00335CF5">
      <w:pPr>
        <w:spacing w:line="227" w:lineRule="exact"/>
        <w:ind w:left="632"/>
        <w:jc w:val="both"/>
        <w:rPr>
          <w:rFonts w:ascii="Times New Roman" w:hAnsi="Times New Roman"/>
          <w:i/>
          <w:sz w:val="24"/>
          <w:szCs w:val="24"/>
        </w:rPr>
      </w:pPr>
      <w:r w:rsidRPr="00074CE6">
        <w:rPr>
          <w:rFonts w:ascii="Times New Roman" w:hAnsi="Times New Roman"/>
          <w:i/>
          <w:sz w:val="24"/>
          <w:szCs w:val="24"/>
        </w:rPr>
        <w:t>Демонстрации</w:t>
      </w:r>
    </w:p>
    <w:p w:rsidR="00335CF5" w:rsidRPr="00074CE6" w:rsidRDefault="00335CF5" w:rsidP="00335CF5">
      <w:pPr>
        <w:pStyle w:val="a5"/>
        <w:spacing w:line="244" w:lineRule="auto"/>
        <w:ind w:left="292" w:right="545" w:firstLine="340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Зависимость траектории от выбора системы</w:t>
      </w:r>
      <w:r w:rsidRPr="00074CE6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r w:rsidR="0032032A" w:rsidRPr="00074CE6">
        <w:rPr>
          <w:rFonts w:ascii="Times New Roman" w:hAnsi="Times New Roman" w:cs="Times New Roman"/>
          <w:w w:val="110"/>
          <w:sz w:val="24"/>
          <w:szCs w:val="24"/>
        </w:rPr>
        <w:t>от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счета. Падение тел в возд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у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хе и в вакууме. Явление инерции. Измерение сил. Сложение сил. За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вис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мость силы упругости от деформации. Реактивное движение.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Переход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поте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циальной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эне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гии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proofErr w:type="gramStart"/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кине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тическую</w:t>
      </w:r>
      <w:proofErr w:type="gramEnd"/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 и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обратно.</w:t>
      </w:r>
    </w:p>
    <w:p w:rsidR="00335CF5" w:rsidRPr="00074CE6" w:rsidRDefault="00335CF5" w:rsidP="00017F6C">
      <w:pPr>
        <w:pStyle w:val="a4"/>
        <w:tabs>
          <w:tab w:val="left" w:pos="855"/>
        </w:tabs>
        <w:spacing w:before="2" w:line="244" w:lineRule="auto"/>
        <w:ind w:left="632" w:right="545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35CF5" w:rsidRPr="00074CE6" w:rsidRDefault="00335CF5" w:rsidP="00335CF5">
      <w:pPr>
        <w:pStyle w:val="5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z w:val="24"/>
          <w:szCs w:val="24"/>
        </w:rPr>
        <w:t>Молекулярная физика. Термодинамика (17 ч)</w:t>
      </w:r>
    </w:p>
    <w:p w:rsidR="00335CF5" w:rsidRPr="00074CE6" w:rsidRDefault="00335CF5" w:rsidP="00335CF5">
      <w:pPr>
        <w:pStyle w:val="a5"/>
        <w:spacing w:before="4" w:line="244" w:lineRule="auto"/>
        <w:ind w:left="292" w:right="544" w:firstLine="340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Молекулярно-кинетическая теория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строения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вещества и ее экспери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ме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н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тальные основания. Аб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солютная темпер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атура. Уравнение состояния иде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ал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ь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ного газа. Связь средней кинетической энергии теплового движе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ния молекул с абсолютной темпе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ратурой. Строени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е жидкостей и твердых тел. Кри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сталл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ческие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аморфные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тела.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Внутренняя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энергия. Работа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теплопередача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сп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собы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изм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нения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вну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тренней</w:t>
      </w:r>
      <w:r w:rsidRPr="00074CE6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энергии.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Первый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второй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законы</w:t>
      </w:r>
      <w:r w:rsidRPr="00074CE6">
        <w:rPr>
          <w:rFonts w:ascii="Times New Roman" w:hAnsi="Times New Roman" w:cs="Times New Roman"/>
          <w:spacing w:val="-26"/>
          <w:w w:val="110"/>
          <w:sz w:val="24"/>
          <w:szCs w:val="24"/>
        </w:rPr>
        <w:t xml:space="preserve"> </w:t>
      </w:r>
      <w:r w:rsidR="00E82319" w:rsidRPr="00074CE6">
        <w:rPr>
          <w:rFonts w:ascii="Times New Roman" w:hAnsi="Times New Roman" w:cs="Times New Roman"/>
          <w:w w:val="110"/>
          <w:sz w:val="24"/>
          <w:szCs w:val="24"/>
        </w:rPr>
        <w:t>термоди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намики. Принципы действия тепловых машин.</w:t>
      </w:r>
      <w:r w:rsidRPr="00074CE6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КПД </w:t>
      </w:r>
      <w:r w:rsidRPr="00074CE6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теплового двигателя. Проблемы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теплоэнерг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е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тики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 охрана окружающей</w:t>
      </w:r>
      <w:r w:rsidRPr="00074CE6"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среды.</w:t>
      </w:r>
    </w:p>
    <w:p w:rsidR="00E82319" w:rsidRPr="00074CE6" w:rsidRDefault="00E82319" w:rsidP="00335CF5">
      <w:pPr>
        <w:spacing w:line="227" w:lineRule="exact"/>
        <w:ind w:left="632"/>
        <w:jc w:val="both"/>
        <w:rPr>
          <w:rFonts w:ascii="Times New Roman" w:hAnsi="Times New Roman"/>
          <w:i/>
          <w:sz w:val="24"/>
          <w:szCs w:val="24"/>
        </w:rPr>
      </w:pPr>
    </w:p>
    <w:p w:rsidR="00335CF5" w:rsidRPr="00074CE6" w:rsidRDefault="00335CF5" w:rsidP="00335CF5">
      <w:pPr>
        <w:spacing w:line="227" w:lineRule="exact"/>
        <w:ind w:left="632"/>
        <w:jc w:val="both"/>
        <w:rPr>
          <w:rFonts w:ascii="Times New Roman" w:hAnsi="Times New Roman"/>
          <w:i/>
          <w:sz w:val="24"/>
          <w:szCs w:val="24"/>
        </w:rPr>
      </w:pPr>
      <w:r w:rsidRPr="00074CE6">
        <w:rPr>
          <w:rFonts w:ascii="Times New Roman" w:hAnsi="Times New Roman"/>
          <w:i/>
          <w:sz w:val="24"/>
          <w:szCs w:val="24"/>
        </w:rPr>
        <w:t>Демонстрации</w:t>
      </w:r>
    </w:p>
    <w:p w:rsidR="00335CF5" w:rsidRPr="00074CE6" w:rsidRDefault="00335CF5" w:rsidP="00E82319">
      <w:pPr>
        <w:pStyle w:val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Механическая модель броуновского движения. Изменение давлен</w:t>
      </w:r>
      <w:r w:rsidR="00E82319"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ия газа с изменением температу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ры</w:t>
      </w:r>
      <w:r w:rsidRPr="00074CE6">
        <w:rPr>
          <w:rFonts w:ascii="Times New Roman" w:hAnsi="Times New Roman" w:cs="Times New Roman"/>
          <w:b w:val="0"/>
          <w:spacing w:val="-15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при</w:t>
      </w:r>
      <w:r w:rsidRPr="00074CE6">
        <w:rPr>
          <w:rFonts w:ascii="Times New Roman" w:hAnsi="Times New Roman" w:cs="Times New Roman"/>
          <w:b w:val="0"/>
          <w:spacing w:val="-15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постоянном</w:t>
      </w:r>
      <w:r w:rsidRPr="00074CE6">
        <w:rPr>
          <w:rFonts w:ascii="Times New Roman" w:hAnsi="Times New Roman" w:cs="Times New Roman"/>
          <w:b w:val="0"/>
          <w:spacing w:val="-14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объеме.</w:t>
      </w:r>
      <w:r w:rsidRPr="00074CE6">
        <w:rPr>
          <w:rFonts w:ascii="Times New Roman" w:hAnsi="Times New Roman" w:cs="Times New Roman"/>
          <w:b w:val="0"/>
          <w:spacing w:val="-15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Изменение</w:t>
      </w:r>
      <w:r w:rsidRPr="00074CE6">
        <w:rPr>
          <w:rFonts w:ascii="Times New Roman" w:hAnsi="Times New Roman" w:cs="Times New Roman"/>
          <w:b w:val="0"/>
          <w:spacing w:val="-14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объема</w:t>
      </w:r>
      <w:r w:rsidRPr="00074CE6">
        <w:rPr>
          <w:rFonts w:ascii="Times New Roman" w:hAnsi="Times New Roman" w:cs="Times New Roman"/>
          <w:b w:val="0"/>
          <w:spacing w:val="-15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газа с изм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е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нением те</w:t>
      </w:r>
      <w:r w:rsidR="00E82319"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мпературы при постоянном давле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нии.</w:t>
      </w:r>
      <w:r w:rsidRPr="00074CE6">
        <w:rPr>
          <w:rFonts w:ascii="Times New Roman" w:hAnsi="Times New Roman" w:cs="Times New Roman"/>
          <w:b w:val="0"/>
          <w:spacing w:val="-21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Изменение</w:t>
      </w:r>
      <w:r w:rsidRPr="00074CE6">
        <w:rPr>
          <w:rFonts w:ascii="Times New Roman" w:hAnsi="Times New Roman" w:cs="Times New Roman"/>
          <w:b w:val="0"/>
          <w:spacing w:val="-21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объема</w:t>
      </w:r>
      <w:r w:rsidRPr="00074CE6">
        <w:rPr>
          <w:rFonts w:ascii="Times New Roman" w:hAnsi="Times New Roman" w:cs="Times New Roman"/>
          <w:b w:val="0"/>
          <w:spacing w:val="-21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газа</w:t>
      </w:r>
      <w:r w:rsidRPr="00074CE6">
        <w:rPr>
          <w:rFonts w:ascii="Times New Roman" w:hAnsi="Times New Roman" w:cs="Times New Roman"/>
          <w:b w:val="0"/>
          <w:spacing w:val="-21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с</w:t>
      </w:r>
      <w:r w:rsidRPr="00074CE6">
        <w:rPr>
          <w:rFonts w:ascii="Times New Roman" w:hAnsi="Times New Roman" w:cs="Times New Roman"/>
          <w:b w:val="0"/>
          <w:spacing w:val="-21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изм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е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нением</w:t>
      </w:r>
      <w:r w:rsidRPr="00074CE6">
        <w:rPr>
          <w:rFonts w:ascii="Times New Roman" w:hAnsi="Times New Roman" w:cs="Times New Roman"/>
          <w:b w:val="0"/>
          <w:spacing w:val="-21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давления</w:t>
      </w:r>
      <w:r w:rsidR="00E82319"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при постоянной температуре. Устройство</w:t>
      </w:r>
      <w:r w:rsidRPr="00074CE6">
        <w:rPr>
          <w:rFonts w:ascii="Times New Roman" w:hAnsi="Times New Roman" w:cs="Times New Roman"/>
          <w:b w:val="0"/>
          <w:spacing w:val="-20"/>
          <w:w w:val="110"/>
          <w:sz w:val="24"/>
          <w:szCs w:val="24"/>
          <w:lang w:val="ru-RU"/>
        </w:rPr>
        <w:t xml:space="preserve"> </w:t>
      </w:r>
      <w:r w:rsidR="00E82319"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гигроме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тра и психрометра. Кристаллические и аморфные тела. Модели тепловых</w:t>
      </w:r>
      <w:r w:rsidRPr="00074CE6">
        <w:rPr>
          <w:rFonts w:ascii="Times New Roman" w:hAnsi="Times New Roman" w:cs="Times New Roman"/>
          <w:b w:val="0"/>
          <w:spacing w:val="-27"/>
          <w:w w:val="110"/>
          <w:sz w:val="24"/>
          <w:szCs w:val="24"/>
          <w:lang w:val="ru-RU"/>
        </w:rPr>
        <w:t xml:space="preserve"> 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двиг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а</w:t>
      </w:r>
      <w:r w:rsidRPr="00074CE6">
        <w:rPr>
          <w:rFonts w:ascii="Times New Roman" w:hAnsi="Times New Roman" w:cs="Times New Roman"/>
          <w:b w:val="0"/>
          <w:w w:val="110"/>
          <w:sz w:val="24"/>
          <w:szCs w:val="24"/>
          <w:lang w:val="ru-RU"/>
        </w:rPr>
        <w:t>телей.</w:t>
      </w:r>
    </w:p>
    <w:p w:rsidR="00E82319" w:rsidRPr="00074CE6" w:rsidRDefault="00E82319" w:rsidP="00335CF5">
      <w:pPr>
        <w:spacing w:line="230" w:lineRule="exact"/>
        <w:ind w:left="870"/>
        <w:jc w:val="both"/>
        <w:rPr>
          <w:rFonts w:ascii="Times New Roman" w:hAnsi="Times New Roman"/>
          <w:i/>
          <w:sz w:val="24"/>
          <w:szCs w:val="24"/>
        </w:rPr>
      </w:pPr>
    </w:p>
    <w:p w:rsidR="00335CF5" w:rsidRPr="00074CE6" w:rsidRDefault="00335CF5" w:rsidP="00335CF5">
      <w:pPr>
        <w:spacing w:line="230" w:lineRule="exact"/>
        <w:ind w:left="870"/>
        <w:jc w:val="both"/>
        <w:rPr>
          <w:rFonts w:ascii="Times New Roman" w:hAnsi="Times New Roman"/>
          <w:i/>
          <w:sz w:val="24"/>
          <w:szCs w:val="24"/>
        </w:rPr>
      </w:pPr>
      <w:r w:rsidRPr="00074CE6">
        <w:rPr>
          <w:rFonts w:ascii="Times New Roman" w:hAnsi="Times New Roman"/>
          <w:i/>
          <w:sz w:val="24"/>
          <w:szCs w:val="24"/>
        </w:rPr>
        <w:t>Фронтальная лабораторная работа</w:t>
      </w:r>
    </w:p>
    <w:p w:rsidR="00335CF5" w:rsidRPr="00074CE6" w:rsidRDefault="00335CF5" w:rsidP="00335CF5">
      <w:pPr>
        <w:pStyle w:val="a4"/>
        <w:numPr>
          <w:ilvl w:val="0"/>
          <w:numId w:val="3"/>
        </w:numPr>
        <w:tabs>
          <w:tab w:val="left" w:pos="1072"/>
        </w:tabs>
        <w:spacing w:line="218" w:lineRule="exact"/>
        <w:ind w:left="1071" w:hanging="201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Опытная проверка закона</w:t>
      </w:r>
      <w:r w:rsidRPr="00074CE6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Гей-Люссака.</w:t>
      </w:r>
    </w:p>
    <w:p w:rsidR="000C2AD0" w:rsidRPr="00074CE6" w:rsidRDefault="000C2AD0" w:rsidP="000C2AD0">
      <w:pPr>
        <w:pStyle w:val="a4"/>
        <w:tabs>
          <w:tab w:val="left" w:pos="1072"/>
        </w:tabs>
        <w:spacing w:line="218" w:lineRule="exact"/>
        <w:ind w:left="1071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35CF5" w:rsidRPr="00074CE6" w:rsidRDefault="00335CF5" w:rsidP="00335CF5">
      <w:pPr>
        <w:pStyle w:val="5"/>
        <w:spacing w:line="235" w:lineRule="exact"/>
        <w:ind w:left="870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z w:val="24"/>
          <w:szCs w:val="24"/>
        </w:rPr>
        <w:t>Электродинамика (23 ч)</w:t>
      </w:r>
    </w:p>
    <w:p w:rsidR="00E82319" w:rsidRPr="00074CE6" w:rsidRDefault="00E82319" w:rsidP="00E82319">
      <w:pPr>
        <w:rPr>
          <w:rFonts w:ascii="Times New Roman" w:hAnsi="Times New Roman"/>
          <w:sz w:val="24"/>
          <w:szCs w:val="24"/>
        </w:rPr>
      </w:pPr>
    </w:p>
    <w:p w:rsidR="00335CF5" w:rsidRPr="00074CE6" w:rsidRDefault="00335CF5" w:rsidP="00335CF5">
      <w:pPr>
        <w:pStyle w:val="a5"/>
        <w:spacing w:before="4" w:line="244" w:lineRule="auto"/>
        <w:ind w:left="530" w:firstLine="340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Элементарный электрический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заряд. </w:t>
      </w:r>
      <w:r w:rsidRPr="00074CE6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Закон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сохранения электрического заряда. Закон </w:t>
      </w:r>
      <w:r w:rsidR="00E82319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Куло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на. </w:t>
      </w:r>
      <w:r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Электрическое поле. Разность </w:t>
      </w:r>
      <w:r w:rsidRPr="00074CE6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потенциалов.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емкость. Конденсатор. Последовательное и 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параллельное соединение прово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>д</w:t>
      </w:r>
      <w:r w:rsidRPr="00074CE6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ников. </w:t>
      </w:r>
      <w:r w:rsidR="00D30013" w:rsidRPr="00074CE6">
        <w:rPr>
          <w:rFonts w:ascii="Times New Roman" w:hAnsi="Times New Roman" w:cs="Times New Roman"/>
          <w:spacing w:val="4"/>
          <w:w w:val="110"/>
          <w:sz w:val="24"/>
          <w:szCs w:val="24"/>
        </w:rPr>
        <w:t>Рабо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та и мощность тока. Источники постоянного тока.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Электродвиж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у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щая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сила.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Закон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Ома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полной</w:t>
      </w:r>
      <w:r w:rsidRPr="00074CE6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="00D30013"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элек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трической</w:t>
      </w:r>
      <w:r w:rsidRPr="00074CE6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цепи.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Электрический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ток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мета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л</w:t>
      </w:r>
      <w:r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лах,</w:t>
      </w:r>
      <w:r w:rsidRPr="00074CE6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="00D30013" w:rsidRPr="00074CE6">
        <w:rPr>
          <w:rFonts w:ascii="Times New Roman" w:hAnsi="Times New Roman" w:cs="Times New Roman"/>
          <w:spacing w:val="-4"/>
          <w:w w:val="110"/>
          <w:sz w:val="24"/>
          <w:szCs w:val="24"/>
        </w:rPr>
        <w:t>элек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тролитах, газах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вакууме. Полупроводники.</w:t>
      </w:r>
      <w:r w:rsidRPr="00074CE6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Пла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з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ма.</w:t>
      </w:r>
    </w:p>
    <w:p w:rsidR="00335CF5" w:rsidRPr="00074CE6" w:rsidRDefault="00335CF5" w:rsidP="00335CF5">
      <w:pPr>
        <w:spacing w:line="228" w:lineRule="exact"/>
        <w:ind w:left="870"/>
        <w:jc w:val="both"/>
        <w:rPr>
          <w:rFonts w:ascii="Times New Roman" w:hAnsi="Times New Roman"/>
          <w:i/>
          <w:sz w:val="24"/>
          <w:szCs w:val="24"/>
        </w:rPr>
      </w:pPr>
      <w:r w:rsidRPr="00074CE6">
        <w:rPr>
          <w:rFonts w:ascii="Times New Roman" w:hAnsi="Times New Roman"/>
          <w:i/>
          <w:sz w:val="24"/>
          <w:szCs w:val="24"/>
        </w:rPr>
        <w:t>Демонстрации</w:t>
      </w:r>
    </w:p>
    <w:p w:rsidR="00335CF5" w:rsidRPr="00074CE6" w:rsidRDefault="00335CF5" w:rsidP="00335CF5">
      <w:pPr>
        <w:pStyle w:val="a5"/>
        <w:spacing w:line="244" w:lineRule="auto"/>
        <w:ind w:left="530" w:firstLine="340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Электризац</w:t>
      </w:r>
      <w:r w:rsidR="00D30013" w:rsidRPr="00074CE6">
        <w:rPr>
          <w:rFonts w:ascii="Times New Roman" w:hAnsi="Times New Roman" w:cs="Times New Roman"/>
          <w:w w:val="110"/>
          <w:sz w:val="24"/>
          <w:szCs w:val="24"/>
        </w:rPr>
        <w:t>ия тел. Электрометр. Взаимодей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ствие зарядов. Энергия заряже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ного ко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н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денсатора. Электроизмерительные приборы.</w:t>
      </w:r>
    </w:p>
    <w:p w:rsidR="00335CF5" w:rsidRPr="00074CE6" w:rsidRDefault="00335CF5" w:rsidP="00335CF5">
      <w:pPr>
        <w:spacing w:line="230" w:lineRule="exact"/>
        <w:ind w:left="870"/>
        <w:jc w:val="both"/>
        <w:rPr>
          <w:rFonts w:ascii="Times New Roman" w:hAnsi="Times New Roman"/>
          <w:i/>
          <w:sz w:val="24"/>
          <w:szCs w:val="24"/>
        </w:rPr>
      </w:pPr>
      <w:r w:rsidRPr="00074CE6">
        <w:rPr>
          <w:rFonts w:ascii="Times New Roman" w:hAnsi="Times New Roman"/>
          <w:i/>
          <w:sz w:val="24"/>
          <w:szCs w:val="24"/>
        </w:rPr>
        <w:t>Фронтальные лабораторные работы</w:t>
      </w:r>
    </w:p>
    <w:p w:rsidR="00335CF5" w:rsidRPr="00074CE6" w:rsidRDefault="00335CF5" w:rsidP="00335CF5">
      <w:pPr>
        <w:pStyle w:val="a4"/>
        <w:numPr>
          <w:ilvl w:val="0"/>
          <w:numId w:val="3"/>
        </w:numPr>
        <w:tabs>
          <w:tab w:val="left" w:pos="1065"/>
        </w:tabs>
        <w:spacing w:line="244" w:lineRule="auto"/>
        <w:ind w:left="530" w:right="5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w w:val="110"/>
          <w:sz w:val="24"/>
          <w:szCs w:val="24"/>
        </w:rPr>
        <w:t>Изучение</w:t>
      </w:r>
      <w:r w:rsidRPr="00074CE6">
        <w:rPr>
          <w:rFonts w:ascii="Times New Roman" w:hAnsi="Times New Roman" w:cs="Times New Roman"/>
          <w:spacing w:val="-4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последовательного</w:t>
      </w:r>
      <w:r w:rsidRPr="00074CE6">
        <w:rPr>
          <w:rFonts w:ascii="Times New Roman" w:hAnsi="Times New Roman" w:cs="Times New Roman"/>
          <w:spacing w:val="-4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41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параллельного соединения</w:t>
      </w:r>
      <w:r w:rsidRPr="00074CE6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проводников.</w:t>
      </w:r>
    </w:p>
    <w:p w:rsidR="00335CF5" w:rsidRPr="00074CE6" w:rsidRDefault="00335CF5" w:rsidP="00335CF5">
      <w:pPr>
        <w:pStyle w:val="a4"/>
        <w:numPr>
          <w:ilvl w:val="0"/>
          <w:numId w:val="3"/>
        </w:numPr>
        <w:tabs>
          <w:tab w:val="left" w:pos="823"/>
        </w:tabs>
        <w:spacing w:before="127" w:line="244" w:lineRule="auto"/>
        <w:ind w:right="551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Измерение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ЭДС</w:t>
      </w:r>
      <w:r w:rsidRPr="00074CE6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>внутреннего</w:t>
      </w:r>
      <w:r w:rsidRPr="00074CE6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сопротивления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источника</w:t>
      </w:r>
      <w:r w:rsidRPr="00074CE6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074CE6">
        <w:rPr>
          <w:rFonts w:ascii="Times New Roman" w:hAnsi="Times New Roman" w:cs="Times New Roman"/>
          <w:w w:val="110"/>
          <w:sz w:val="24"/>
          <w:szCs w:val="24"/>
        </w:rPr>
        <w:t>тока.</w:t>
      </w:r>
    </w:p>
    <w:p w:rsidR="00074CE6" w:rsidRP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mallCaps/>
          <w:spacing w:val="5"/>
          <w:sz w:val="24"/>
          <w:szCs w:val="24"/>
          <w:lang w:eastAsia="ru-RU"/>
        </w:rPr>
        <w:t xml:space="preserve">Электродинамика </w:t>
      </w: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(продолжение)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(9 ч)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Магнитное поле.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 Взаимодействие токов. Магнитное поле. Индукция магнитного поля. Сила Ампера. Сила Лоренца. Магнитные свойства вещества.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Электромагнитная индукция. </w:t>
      </w:r>
      <w:r w:rsidRPr="00074CE6">
        <w:rPr>
          <w:rFonts w:ascii="Times New Roman" w:hAnsi="Times New Roman"/>
          <w:sz w:val="24"/>
          <w:szCs w:val="24"/>
          <w:lang w:eastAsia="ru-RU"/>
        </w:rPr>
        <w:t>Открытие электромагнитной индукции. Правило Ле</w:t>
      </w:r>
      <w:r w:rsidRPr="00074CE6">
        <w:rPr>
          <w:rFonts w:ascii="Times New Roman" w:hAnsi="Times New Roman"/>
          <w:sz w:val="24"/>
          <w:szCs w:val="24"/>
          <w:lang w:eastAsia="ru-RU"/>
        </w:rPr>
        <w:t>н</w:t>
      </w:r>
      <w:r w:rsidRPr="00074CE6">
        <w:rPr>
          <w:rFonts w:ascii="Times New Roman" w:hAnsi="Times New Roman"/>
          <w:sz w:val="24"/>
          <w:szCs w:val="24"/>
          <w:lang w:eastAsia="ru-RU"/>
        </w:rPr>
        <w:t>ца. Эле</w:t>
      </w:r>
      <w:r w:rsidRPr="00074CE6">
        <w:rPr>
          <w:rFonts w:ascii="Times New Roman" w:hAnsi="Times New Roman"/>
          <w:sz w:val="24"/>
          <w:szCs w:val="24"/>
          <w:lang w:eastAsia="ru-RU"/>
        </w:rPr>
        <w:t>к</w:t>
      </w:r>
      <w:r w:rsidRPr="00074CE6">
        <w:rPr>
          <w:rFonts w:ascii="Times New Roman" w:hAnsi="Times New Roman"/>
          <w:sz w:val="24"/>
          <w:szCs w:val="24"/>
          <w:lang w:eastAsia="ru-RU"/>
        </w:rPr>
        <w:t>троизмерительные приборы.</w:t>
      </w:r>
      <w:r w:rsidRPr="00074CE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074CE6">
        <w:rPr>
          <w:rFonts w:ascii="Times New Roman" w:hAnsi="Times New Roman"/>
          <w:sz w:val="24"/>
          <w:szCs w:val="24"/>
          <w:lang w:eastAsia="ru-RU"/>
        </w:rPr>
        <w:t>Магнитный поток. Закон электромагнитной индукции. Вихревое электрическое поле. Самоиндукция. Индуктивность. Энергия магнитного поля. Магнитные свойства в</w:t>
      </w:r>
      <w:r w:rsidRPr="00074CE6">
        <w:rPr>
          <w:rFonts w:ascii="Times New Roman" w:hAnsi="Times New Roman"/>
          <w:sz w:val="24"/>
          <w:szCs w:val="24"/>
          <w:lang w:eastAsia="ru-RU"/>
        </w:rPr>
        <w:t>е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щества. Электромагнитное поле.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Фронтальные лабораторные работы</w:t>
      </w:r>
    </w:p>
    <w:p w:rsidR="00074CE6" w:rsidRPr="00074CE6" w:rsidRDefault="00074CE6" w:rsidP="00074CE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Наблюдение действия магнитного поля на ток.</w:t>
      </w:r>
    </w:p>
    <w:p w:rsidR="00074CE6" w:rsidRPr="00074CE6" w:rsidRDefault="00074CE6" w:rsidP="00074CE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Изучение явления электромагнитной индукции.</w:t>
      </w:r>
    </w:p>
    <w:p w:rsidR="00074CE6" w:rsidRPr="00074CE6" w:rsidRDefault="00074CE6" w:rsidP="00074CE6">
      <w:pPr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74CE6" w:rsidRP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mallCaps/>
          <w:spacing w:val="5"/>
          <w:sz w:val="24"/>
          <w:szCs w:val="24"/>
          <w:lang w:eastAsia="ru-RU"/>
        </w:rPr>
        <w:t>Колебания и волны</w:t>
      </w: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(10 ч)</w:t>
      </w:r>
    </w:p>
    <w:p w:rsidR="00074CE6" w:rsidRP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Механические колебания (1 ч)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Свободные колебания. Математический маятник. Гармонические колебания. Амплит</w:t>
      </w:r>
      <w:r w:rsidRPr="00074CE6">
        <w:rPr>
          <w:rFonts w:ascii="Times New Roman" w:hAnsi="Times New Roman"/>
          <w:sz w:val="24"/>
          <w:szCs w:val="24"/>
          <w:lang w:eastAsia="ru-RU"/>
        </w:rPr>
        <w:t>у</w:t>
      </w:r>
      <w:r w:rsidRPr="00074CE6">
        <w:rPr>
          <w:rFonts w:ascii="Times New Roman" w:hAnsi="Times New Roman"/>
          <w:sz w:val="24"/>
          <w:szCs w:val="24"/>
          <w:lang w:eastAsia="ru-RU"/>
        </w:rPr>
        <w:t>да, пер</w:t>
      </w:r>
      <w:r w:rsidRPr="00074CE6">
        <w:rPr>
          <w:rFonts w:ascii="Times New Roman" w:hAnsi="Times New Roman"/>
          <w:sz w:val="24"/>
          <w:szCs w:val="24"/>
          <w:lang w:eastAsia="ru-RU"/>
        </w:rPr>
        <w:t>и</w:t>
      </w:r>
      <w:r w:rsidRPr="00074CE6">
        <w:rPr>
          <w:rFonts w:ascii="Times New Roman" w:hAnsi="Times New Roman"/>
          <w:sz w:val="24"/>
          <w:szCs w:val="24"/>
          <w:lang w:eastAsia="ru-RU"/>
        </w:rPr>
        <w:t>од, частота и фаза колебаний. Вынужденные колебания. Резонанс. Автоколебания.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Электрические колебания (21 ч)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074CE6">
        <w:rPr>
          <w:rFonts w:ascii="Times New Roman" w:hAnsi="Times New Roman"/>
          <w:sz w:val="24"/>
          <w:szCs w:val="24"/>
          <w:lang w:eastAsia="ru-RU"/>
        </w:rPr>
        <w:t>Свободные колебания в колебательном контуре. Период свободных электрических к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лебаний. Вынужденные колебания. Переменный электрический ток. Активное сопротивл</w:t>
      </w:r>
      <w:r w:rsidRPr="00074CE6">
        <w:rPr>
          <w:rFonts w:ascii="Times New Roman" w:hAnsi="Times New Roman"/>
          <w:sz w:val="24"/>
          <w:szCs w:val="24"/>
          <w:lang w:eastAsia="ru-RU"/>
        </w:rPr>
        <w:t>е</w:t>
      </w:r>
      <w:r w:rsidRPr="00074CE6">
        <w:rPr>
          <w:rFonts w:ascii="Times New Roman" w:hAnsi="Times New Roman"/>
          <w:sz w:val="24"/>
          <w:szCs w:val="24"/>
          <w:lang w:eastAsia="ru-RU"/>
        </w:rPr>
        <w:t>ние, емкость и и</w:t>
      </w:r>
      <w:r w:rsidRPr="00074CE6">
        <w:rPr>
          <w:rFonts w:ascii="Times New Roman" w:hAnsi="Times New Roman"/>
          <w:sz w:val="24"/>
          <w:szCs w:val="24"/>
          <w:lang w:eastAsia="ru-RU"/>
        </w:rPr>
        <w:t>н</w:t>
      </w:r>
      <w:r w:rsidRPr="00074CE6">
        <w:rPr>
          <w:rFonts w:ascii="Times New Roman" w:hAnsi="Times New Roman"/>
          <w:sz w:val="24"/>
          <w:szCs w:val="24"/>
          <w:lang w:eastAsia="ru-RU"/>
        </w:rPr>
        <w:t>дуктивность в цепи переменного тока. Мощность в цепи переменного тока. Резонанс в электрич</w:t>
      </w:r>
      <w:r w:rsidRPr="00074CE6">
        <w:rPr>
          <w:rFonts w:ascii="Times New Roman" w:hAnsi="Times New Roman"/>
          <w:sz w:val="24"/>
          <w:szCs w:val="24"/>
          <w:lang w:eastAsia="ru-RU"/>
        </w:rPr>
        <w:t>е</w:t>
      </w:r>
      <w:r w:rsidRPr="00074CE6">
        <w:rPr>
          <w:rFonts w:ascii="Times New Roman" w:hAnsi="Times New Roman"/>
          <w:sz w:val="24"/>
          <w:szCs w:val="24"/>
          <w:lang w:eastAsia="ru-RU"/>
        </w:rPr>
        <w:t>ской цепи.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Производство, передача и потребление электрической энергии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 xml:space="preserve">Генерирование энергии. Трансформатор. Передача электрической энергии. 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Механические волны</w:t>
      </w:r>
      <w:r w:rsidRPr="00074CE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 xml:space="preserve">Продольные и поперечные волны. Длина волны. Скорость распространения волны. Звуковые волны. Интерференция волн. 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Электромагнитные волны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Излучение электромагнитных волн. Свойства электромагнитных волн. Принцип ради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связи. Телевидение. Принцип Гюйгенса. Дифракция волн.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>Световые волны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 (16ч)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Закон преломления света. Полное внутреннее отражение.</w:t>
      </w:r>
      <w:r w:rsidRPr="00074CE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074CE6">
        <w:rPr>
          <w:rFonts w:ascii="Times New Roman" w:hAnsi="Times New Roman"/>
          <w:sz w:val="24"/>
          <w:szCs w:val="24"/>
          <w:lang w:eastAsia="ru-RU"/>
        </w:rPr>
        <w:t>Призма. Формула тонкой линзы. П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лучение изображения с помощью линзы. Оптические приборы. Их разрешающая способность. </w:t>
      </w:r>
      <w:proofErr w:type="spellStart"/>
      <w:r w:rsidRPr="00074CE6">
        <w:rPr>
          <w:rFonts w:ascii="Times New Roman" w:hAnsi="Times New Roman"/>
          <w:sz w:val="24"/>
          <w:szCs w:val="24"/>
          <w:lang w:eastAsia="ru-RU"/>
        </w:rPr>
        <w:t>Светоэлектромагнитные</w:t>
      </w:r>
      <w:proofErr w:type="spellEnd"/>
      <w:r w:rsidRPr="00074CE6">
        <w:rPr>
          <w:rFonts w:ascii="Times New Roman" w:hAnsi="Times New Roman"/>
          <w:sz w:val="24"/>
          <w:szCs w:val="24"/>
          <w:lang w:eastAsia="ru-RU"/>
        </w:rPr>
        <w:t xml:space="preserve"> волны. Скорость света и методы ее измерения. Ди</w:t>
      </w:r>
      <w:r w:rsidRPr="00074CE6">
        <w:rPr>
          <w:rFonts w:ascii="Times New Roman" w:hAnsi="Times New Roman"/>
          <w:sz w:val="24"/>
          <w:szCs w:val="24"/>
          <w:lang w:eastAsia="ru-RU"/>
        </w:rPr>
        <w:t>с</w:t>
      </w:r>
      <w:r w:rsidRPr="00074CE6">
        <w:rPr>
          <w:rFonts w:ascii="Times New Roman" w:hAnsi="Times New Roman"/>
          <w:sz w:val="24"/>
          <w:szCs w:val="24"/>
          <w:lang w:eastAsia="ru-RU"/>
        </w:rPr>
        <w:t>персия света. Интерференция света. Когерентность. Дифракция света. Дифракционная р</w:t>
      </w:r>
      <w:r w:rsidRPr="00074CE6">
        <w:rPr>
          <w:rFonts w:ascii="Times New Roman" w:hAnsi="Times New Roman"/>
          <w:sz w:val="24"/>
          <w:szCs w:val="24"/>
          <w:lang w:eastAsia="ru-RU"/>
        </w:rPr>
        <w:t>е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шетка. </w:t>
      </w:r>
      <w:proofErr w:type="spellStart"/>
      <w:r w:rsidRPr="00074CE6">
        <w:rPr>
          <w:rFonts w:ascii="Times New Roman" w:hAnsi="Times New Roman"/>
          <w:sz w:val="24"/>
          <w:szCs w:val="24"/>
          <w:lang w:eastAsia="ru-RU"/>
        </w:rPr>
        <w:t>Поперечность</w:t>
      </w:r>
      <w:proofErr w:type="spellEnd"/>
      <w:r w:rsidRPr="00074CE6">
        <w:rPr>
          <w:rFonts w:ascii="Times New Roman" w:hAnsi="Times New Roman"/>
          <w:sz w:val="24"/>
          <w:szCs w:val="24"/>
          <w:lang w:eastAsia="ru-RU"/>
        </w:rPr>
        <w:t xml:space="preserve"> световых волн. Поляризация света. Излучение и спектры.  Шкала эле</w:t>
      </w:r>
      <w:r w:rsidRPr="00074CE6">
        <w:rPr>
          <w:rFonts w:ascii="Times New Roman" w:hAnsi="Times New Roman"/>
          <w:sz w:val="24"/>
          <w:szCs w:val="24"/>
          <w:lang w:eastAsia="ru-RU"/>
        </w:rPr>
        <w:t>к</w:t>
      </w:r>
      <w:r w:rsidRPr="00074CE6">
        <w:rPr>
          <w:rFonts w:ascii="Times New Roman" w:hAnsi="Times New Roman"/>
          <w:sz w:val="24"/>
          <w:szCs w:val="24"/>
          <w:lang w:eastAsia="ru-RU"/>
        </w:rPr>
        <w:t>тромагнитных волн.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mallCaps/>
          <w:spacing w:val="5"/>
          <w:sz w:val="24"/>
          <w:szCs w:val="24"/>
          <w:lang w:eastAsia="ru-RU"/>
        </w:rPr>
        <w:t>Основы специальной теории относительности</w:t>
      </w: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Постулаты теории относительности. Принцип относительности Эйнштейна. Постоя</w:t>
      </w:r>
      <w:r w:rsidRPr="00074CE6">
        <w:rPr>
          <w:rFonts w:ascii="Times New Roman" w:hAnsi="Times New Roman"/>
          <w:sz w:val="24"/>
          <w:szCs w:val="24"/>
          <w:lang w:eastAsia="ru-RU"/>
        </w:rPr>
        <w:t>н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ство скорости света. </w:t>
      </w:r>
      <w:r w:rsidRPr="00074CE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Пространство и время в специальной теории относительности. </w:t>
      </w:r>
      <w:r w:rsidRPr="00074CE6">
        <w:rPr>
          <w:rFonts w:ascii="Times New Roman" w:hAnsi="Times New Roman"/>
          <w:sz w:val="24"/>
          <w:szCs w:val="24"/>
          <w:lang w:eastAsia="ru-RU"/>
        </w:rPr>
        <w:t>Рел</w:t>
      </w:r>
      <w:r w:rsidRPr="00074CE6">
        <w:rPr>
          <w:rFonts w:ascii="Times New Roman" w:hAnsi="Times New Roman"/>
          <w:sz w:val="24"/>
          <w:szCs w:val="24"/>
          <w:lang w:eastAsia="ru-RU"/>
        </w:rPr>
        <w:t>я</w:t>
      </w:r>
      <w:r w:rsidRPr="00074CE6">
        <w:rPr>
          <w:rFonts w:ascii="Times New Roman" w:hAnsi="Times New Roman"/>
          <w:sz w:val="24"/>
          <w:szCs w:val="24"/>
          <w:lang w:eastAsia="ru-RU"/>
        </w:rPr>
        <w:t>тивистская дин</w:t>
      </w:r>
      <w:r w:rsidRPr="00074CE6">
        <w:rPr>
          <w:rFonts w:ascii="Times New Roman" w:hAnsi="Times New Roman"/>
          <w:sz w:val="24"/>
          <w:szCs w:val="24"/>
          <w:lang w:eastAsia="ru-RU"/>
        </w:rPr>
        <w:t>а</w:t>
      </w:r>
      <w:r w:rsidRPr="00074CE6">
        <w:rPr>
          <w:rFonts w:ascii="Times New Roman" w:hAnsi="Times New Roman"/>
          <w:sz w:val="24"/>
          <w:szCs w:val="24"/>
          <w:lang w:eastAsia="ru-RU"/>
        </w:rPr>
        <w:t>мика. Связь массы и энергии.</w:t>
      </w:r>
    </w:p>
    <w:p w:rsid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Излучение и спектры 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mallCaps/>
          <w:spacing w:val="5"/>
          <w:sz w:val="24"/>
          <w:szCs w:val="24"/>
          <w:lang w:eastAsia="ru-RU"/>
        </w:rPr>
        <w:t>Квантовая физика</w:t>
      </w: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(16 ч)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Световые кванты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Тепловое излучение. Постоянная Планка. Фотоэффект. Уравнение Эйнштейна для ф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тоэффе</w:t>
      </w:r>
      <w:r w:rsidRPr="00074CE6">
        <w:rPr>
          <w:rFonts w:ascii="Times New Roman" w:hAnsi="Times New Roman"/>
          <w:sz w:val="24"/>
          <w:szCs w:val="24"/>
          <w:lang w:eastAsia="ru-RU"/>
        </w:rPr>
        <w:t>к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та. Фотоны. Опыты Лебедева и Вавилова.  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Атомная физика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Строение атома. Опыты Резерфорда. Квантовые постулаты Бора. Модель атома водор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да по Бору. Трудности теории Бора. Квантовая механика. Гипотеза де Бройля. Соотношение неопределе</w:t>
      </w:r>
      <w:r w:rsidRPr="00074CE6">
        <w:rPr>
          <w:rFonts w:ascii="Times New Roman" w:hAnsi="Times New Roman"/>
          <w:sz w:val="24"/>
          <w:szCs w:val="24"/>
          <w:lang w:eastAsia="ru-RU"/>
        </w:rPr>
        <w:t>н</w:t>
      </w:r>
      <w:r w:rsidRPr="00074CE6">
        <w:rPr>
          <w:rFonts w:ascii="Times New Roman" w:hAnsi="Times New Roman"/>
          <w:sz w:val="24"/>
          <w:szCs w:val="24"/>
          <w:lang w:eastAsia="ru-RU"/>
        </w:rPr>
        <w:t>ностей Гейзенберга.</w:t>
      </w:r>
      <w:r w:rsidRPr="00074CE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074CE6">
        <w:rPr>
          <w:rFonts w:ascii="Times New Roman" w:hAnsi="Times New Roman"/>
          <w:sz w:val="24"/>
          <w:szCs w:val="24"/>
          <w:lang w:eastAsia="ru-RU"/>
        </w:rPr>
        <w:t xml:space="preserve">Корпускулярно-волновой дуализм. Дифракция электронов. Лазеры. </w:t>
      </w:r>
    </w:p>
    <w:p w:rsidR="00074CE6" w:rsidRPr="00074CE6" w:rsidRDefault="00074CE6" w:rsidP="00074CE6">
      <w:pPr>
        <w:spacing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Физика атомного ядра. Элементарные частицы 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074CE6">
        <w:rPr>
          <w:rFonts w:ascii="Times New Roman" w:hAnsi="Times New Roman"/>
          <w:sz w:val="24"/>
          <w:szCs w:val="24"/>
          <w:lang w:eastAsia="ru-RU"/>
        </w:rPr>
        <w:t>Методы регистрации элементарных частиц. Радиоактивные превращения. Закон ради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активн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</w:t>
      </w:r>
      <w:r w:rsidRPr="00074CE6">
        <w:rPr>
          <w:rFonts w:ascii="Times New Roman" w:hAnsi="Times New Roman"/>
          <w:sz w:val="24"/>
          <w:szCs w:val="24"/>
          <w:lang w:eastAsia="ru-RU"/>
        </w:rPr>
        <w:t>р</w:t>
      </w:r>
      <w:r w:rsidRPr="00074CE6">
        <w:rPr>
          <w:rFonts w:ascii="Times New Roman" w:hAnsi="Times New Roman"/>
          <w:sz w:val="24"/>
          <w:szCs w:val="24"/>
          <w:lang w:eastAsia="ru-RU"/>
        </w:rPr>
        <w:lastRenderedPageBreak/>
        <w:t>ная энергетика. Физика элементарных частиц. Статистический характер процессов в микр</w:t>
      </w:r>
      <w:r w:rsidRPr="00074CE6">
        <w:rPr>
          <w:rFonts w:ascii="Times New Roman" w:hAnsi="Times New Roman"/>
          <w:sz w:val="24"/>
          <w:szCs w:val="24"/>
          <w:lang w:eastAsia="ru-RU"/>
        </w:rPr>
        <w:t>о</w:t>
      </w:r>
      <w:r w:rsidRPr="00074CE6">
        <w:rPr>
          <w:rFonts w:ascii="Times New Roman" w:hAnsi="Times New Roman"/>
          <w:sz w:val="24"/>
          <w:szCs w:val="24"/>
          <w:lang w:eastAsia="ru-RU"/>
        </w:rPr>
        <w:t>мире. Античастицы.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74CE6" w:rsidRPr="00074CE6" w:rsidRDefault="00074CE6" w:rsidP="00074CE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4CE6">
        <w:rPr>
          <w:rFonts w:ascii="Times New Roman" w:hAnsi="Times New Roman"/>
          <w:b/>
          <w:bCs/>
          <w:smallCaps/>
          <w:spacing w:val="5"/>
          <w:sz w:val="24"/>
          <w:szCs w:val="24"/>
          <w:lang w:eastAsia="ru-RU"/>
        </w:rPr>
        <w:t>Строение и эволюция Вселенной</w:t>
      </w:r>
      <w:r w:rsidRPr="00074C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(3ч)</w:t>
      </w:r>
    </w:p>
    <w:p w:rsidR="00074CE6" w:rsidRPr="00074CE6" w:rsidRDefault="00074CE6" w:rsidP="00074CE6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CE6">
        <w:rPr>
          <w:rFonts w:ascii="Times New Roman" w:hAnsi="Times New Roman"/>
          <w:sz w:val="24"/>
          <w:szCs w:val="24"/>
          <w:lang w:eastAsia="ru-RU"/>
        </w:rPr>
        <w:t>Строение Солнечной системы. Система Земля – Луна. Солнце – ближайшая к нам зве</w:t>
      </w:r>
      <w:r w:rsidRPr="00074CE6">
        <w:rPr>
          <w:rFonts w:ascii="Times New Roman" w:hAnsi="Times New Roman"/>
          <w:sz w:val="24"/>
          <w:szCs w:val="24"/>
          <w:lang w:eastAsia="ru-RU"/>
        </w:rPr>
        <w:t>з</w:t>
      </w:r>
      <w:r w:rsidRPr="00074CE6">
        <w:rPr>
          <w:rFonts w:ascii="Times New Roman" w:hAnsi="Times New Roman"/>
          <w:sz w:val="24"/>
          <w:szCs w:val="24"/>
          <w:lang w:eastAsia="ru-RU"/>
        </w:rPr>
        <w:t>да. Звезды и источники их энергии. Современные представления о происхождении и эвол</w:t>
      </w:r>
      <w:r w:rsidRPr="00074CE6">
        <w:rPr>
          <w:rFonts w:ascii="Times New Roman" w:hAnsi="Times New Roman"/>
          <w:sz w:val="24"/>
          <w:szCs w:val="24"/>
          <w:lang w:eastAsia="ru-RU"/>
        </w:rPr>
        <w:t>ю</w:t>
      </w:r>
      <w:r w:rsidRPr="00074CE6">
        <w:rPr>
          <w:rFonts w:ascii="Times New Roman" w:hAnsi="Times New Roman"/>
          <w:sz w:val="24"/>
          <w:szCs w:val="24"/>
          <w:lang w:eastAsia="ru-RU"/>
        </w:rPr>
        <w:t>ции Солнца, звезд, галактик. Применимость законов физики для объяснения природы косм</w:t>
      </w:r>
      <w:r w:rsidRPr="00074CE6">
        <w:rPr>
          <w:rFonts w:ascii="Times New Roman" w:hAnsi="Times New Roman"/>
          <w:sz w:val="24"/>
          <w:szCs w:val="24"/>
          <w:lang w:eastAsia="ru-RU"/>
        </w:rPr>
        <w:t>и</w:t>
      </w:r>
      <w:r w:rsidRPr="00074CE6">
        <w:rPr>
          <w:rFonts w:ascii="Times New Roman" w:hAnsi="Times New Roman"/>
          <w:sz w:val="24"/>
          <w:szCs w:val="24"/>
          <w:lang w:eastAsia="ru-RU"/>
        </w:rPr>
        <w:t>ческих объектов.</w:t>
      </w:r>
    </w:p>
    <w:p w:rsidR="00074CE6" w:rsidRPr="00074CE6" w:rsidRDefault="00074CE6" w:rsidP="00074CE6">
      <w:pPr>
        <w:spacing w:after="0" w:line="240" w:lineRule="auto"/>
        <w:jc w:val="both"/>
        <w:textAlignment w:val="top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4CE6" w:rsidRPr="00074CE6" w:rsidRDefault="00074CE6" w:rsidP="00074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5CF5" w:rsidRPr="00074CE6" w:rsidRDefault="00335CF5" w:rsidP="00335CF5">
      <w:pPr>
        <w:pStyle w:val="5"/>
        <w:jc w:val="both"/>
        <w:rPr>
          <w:rFonts w:ascii="Times New Roman" w:hAnsi="Times New Roman" w:cs="Times New Roman"/>
          <w:sz w:val="24"/>
          <w:szCs w:val="24"/>
        </w:rPr>
      </w:pPr>
    </w:p>
    <w:sectPr w:rsidR="00335CF5" w:rsidRPr="00074CE6" w:rsidSect="00074CE6">
      <w:pgSz w:w="11906" w:h="16838"/>
      <w:pgMar w:top="1134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FCB"/>
    <w:multiLevelType w:val="hybridMultilevel"/>
    <w:tmpl w:val="5608E8CE"/>
    <w:lvl w:ilvl="0" w:tplc="B8A2A8C4">
      <w:numFmt w:val="bullet"/>
      <w:lvlText w:val="•"/>
      <w:lvlJc w:val="left"/>
      <w:pPr>
        <w:ind w:left="757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1" w:tplc="D4961F58">
      <w:numFmt w:val="bullet"/>
      <w:lvlText w:val="•"/>
      <w:lvlJc w:val="left"/>
      <w:pPr>
        <w:ind w:left="1097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2" w:tplc="B7EA3766">
      <w:numFmt w:val="bullet"/>
      <w:lvlText w:val="–"/>
      <w:lvlJc w:val="left"/>
      <w:pPr>
        <w:ind w:left="1324" w:hanging="227"/>
      </w:pPr>
      <w:rPr>
        <w:rFonts w:ascii="Garamond" w:eastAsia="Garamond" w:hAnsi="Garamond" w:cs="Garamond" w:hint="default"/>
        <w:w w:val="142"/>
        <w:sz w:val="20"/>
        <w:szCs w:val="20"/>
        <w:lang w:val="ru-RU" w:eastAsia="ru-RU" w:bidi="ru-RU"/>
      </w:rPr>
    </w:lvl>
    <w:lvl w:ilvl="3" w:tplc="9D4E5F04">
      <w:numFmt w:val="bullet"/>
      <w:lvlText w:val="•"/>
      <w:lvlJc w:val="left"/>
      <w:pPr>
        <w:ind w:left="1137" w:hanging="227"/>
      </w:pPr>
      <w:rPr>
        <w:rFonts w:hint="default"/>
        <w:lang w:val="ru-RU" w:eastAsia="ru-RU" w:bidi="ru-RU"/>
      </w:rPr>
    </w:lvl>
    <w:lvl w:ilvl="4" w:tplc="76FC1B06">
      <w:numFmt w:val="bullet"/>
      <w:lvlText w:val="•"/>
      <w:lvlJc w:val="left"/>
      <w:pPr>
        <w:ind w:left="954" w:hanging="227"/>
      </w:pPr>
      <w:rPr>
        <w:rFonts w:hint="default"/>
        <w:lang w:val="ru-RU" w:eastAsia="ru-RU" w:bidi="ru-RU"/>
      </w:rPr>
    </w:lvl>
    <w:lvl w:ilvl="5" w:tplc="F73ECA52">
      <w:numFmt w:val="bullet"/>
      <w:lvlText w:val="•"/>
      <w:lvlJc w:val="left"/>
      <w:pPr>
        <w:ind w:left="771" w:hanging="227"/>
      </w:pPr>
      <w:rPr>
        <w:rFonts w:hint="default"/>
        <w:lang w:val="ru-RU" w:eastAsia="ru-RU" w:bidi="ru-RU"/>
      </w:rPr>
    </w:lvl>
    <w:lvl w:ilvl="6" w:tplc="30D4A72C">
      <w:numFmt w:val="bullet"/>
      <w:lvlText w:val="•"/>
      <w:lvlJc w:val="left"/>
      <w:pPr>
        <w:ind w:left="588" w:hanging="227"/>
      </w:pPr>
      <w:rPr>
        <w:rFonts w:hint="default"/>
        <w:lang w:val="ru-RU" w:eastAsia="ru-RU" w:bidi="ru-RU"/>
      </w:rPr>
    </w:lvl>
    <w:lvl w:ilvl="7" w:tplc="F0628EC4">
      <w:numFmt w:val="bullet"/>
      <w:lvlText w:val="•"/>
      <w:lvlJc w:val="left"/>
      <w:pPr>
        <w:ind w:left="406" w:hanging="227"/>
      </w:pPr>
      <w:rPr>
        <w:rFonts w:hint="default"/>
        <w:lang w:val="ru-RU" w:eastAsia="ru-RU" w:bidi="ru-RU"/>
      </w:rPr>
    </w:lvl>
    <w:lvl w:ilvl="8" w:tplc="99D887C2">
      <w:numFmt w:val="bullet"/>
      <w:lvlText w:val="•"/>
      <w:lvlJc w:val="left"/>
      <w:pPr>
        <w:ind w:left="223" w:hanging="227"/>
      </w:pPr>
      <w:rPr>
        <w:rFonts w:hint="default"/>
        <w:lang w:val="ru-RU" w:eastAsia="ru-RU" w:bidi="ru-RU"/>
      </w:rPr>
    </w:lvl>
  </w:abstractNum>
  <w:abstractNum w:abstractNumId="1">
    <w:nsid w:val="1593500A"/>
    <w:multiLevelType w:val="hybridMultilevel"/>
    <w:tmpl w:val="C7A6C212"/>
    <w:lvl w:ilvl="0" w:tplc="B566974E">
      <w:start w:val="1"/>
      <w:numFmt w:val="decimal"/>
      <w:lvlText w:val="%1."/>
      <w:lvlJc w:val="left"/>
      <w:pPr>
        <w:ind w:left="292" w:hanging="229"/>
      </w:pPr>
      <w:rPr>
        <w:rFonts w:ascii="Garamond" w:eastAsia="Garamond" w:hAnsi="Garamond" w:cs="Garamond" w:hint="default"/>
        <w:spacing w:val="0"/>
        <w:w w:val="112"/>
        <w:sz w:val="20"/>
        <w:szCs w:val="20"/>
        <w:lang w:val="ru-RU" w:eastAsia="ru-RU" w:bidi="ru-RU"/>
      </w:rPr>
    </w:lvl>
    <w:lvl w:ilvl="1" w:tplc="2F728796">
      <w:start w:val="1"/>
      <w:numFmt w:val="decimal"/>
      <w:lvlText w:val="%2."/>
      <w:lvlJc w:val="left"/>
      <w:pPr>
        <w:ind w:left="530" w:hanging="194"/>
        <w:jc w:val="right"/>
      </w:pPr>
      <w:rPr>
        <w:rFonts w:ascii="Garamond" w:eastAsia="Garamond" w:hAnsi="Garamond" w:cs="Garamond" w:hint="default"/>
        <w:spacing w:val="-2"/>
        <w:w w:val="112"/>
        <w:sz w:val="20"/>
        <w:szCs w:val="20"/>
        <w:lang w:val="ru-RU" w:eastAsia="ru-RU" w:bidi="ru-RU"/>
      </w:rPr>
    </w:lvl>
    <w:lvl w:ilvl="2" w:tplc="0464A9B6">
      <w:numFmt w:val="bullet"/>
      <w:lvlText w:val="•"/>
      <w:lvlJc w:val="left"/>
      <w:pPr>
        <w:ind w:left="475" w:hanging="194"/>
      </w:pPr>
      <w:rPr>
        <w:rFonts w:hint="default"/>
        <w:lang w:val="ru-RU" w:eastAsia="ru-RU" w:bidi="ru-RU"/>
      </w:rPr>
    </w:lvl>
    <w:lvl w:ilvl="3" w:tplc="5194FA76">
      <w:numFmt w:val="bullet"/>
      <w:lvlText w:val="•"/>
      <w:lvlJc w:val="left"/>
      <w:pPr>
        <w:ind w:left="410" w:hanging="194"/>
      </w:pPr>
      <w:rPr>
        <w:rFonts w:hint="default"/>
        <w:lang w:val="ru-RU" w:eastAsia="ru-RU" w:bidi="ru-RU"/>
      </w:rPr>
    </w:lvl>
    <w:lvl w:ilvl="4" w:tplc="03DEB308">
      <w:numFmt w:val="bullet"/>
      <w:lvlText w:val="•"/>
      <w:lvlJc w:val="left"/>
      <w:pPr>
        <w:ind w:left="345" w:hanging="194"/>
      </w:pPr>
      <w:rPr>
        <w:rFonts w:hint="default"/>
        <w:lang w:val="ru-RU" w:eastAsia="ru-RU" w:bidi="ru-RU"/>
      </w:rPr>
    </w:lvl>
    <w:lvl w:ilvl="5" w:tplc="D138E26C">
      <w:numFmt w:val="bullet"/>
      <w:lvlText w:val="•"/>
      <w:lvlJc w:val="left"/>
      <w:pPr>
        <w:ind w:left="280" w:hanging="194"/>
      </w:pPr>
      <w:rPr>
        <w:rFonts w:hint="default"/>
        <w:lang w:val="ru-RU" w:eastAsia="ru-RU" w:bidi="ru-RU"/>
      </w:rPr>
    </w:lvl>
    <w:lvl w:ilvl="6" w:tplc="DD080B5A">
      <w:numFmt w:val="bullet"/>
      <w:lvlText w:val="•"/>
      <w:lvlJc w:val="left"/>
      <w:pPr>
        <w:ind w:left="216" w:hanging="194"/>
      </w:pPr>
      <w:rPr>
        <w:rFonts w:hint="default"/>
        <w:lang w:val="ru-RU" w:eastAsia="ru-RU" w:bidi="ru-RU"/>
      </w:rPr>
    </w:lvl>
    <w:lvl w:ilvl="7" w:tplc="EAAC663E">
      <w:numFmt w:val="bullet"/>
      <w:lvlText w:val="•"/>
      <w:lvlJc w:val="left"/>
      <w:pPr>
        <w:ind w:left="151" w:hanging="194"/>
      </w:pPr>
      <w:rPr>
        <w:rFonts w:hint="default"/>
        <w:lang w:val="ru-RU" w:eastAsia="ru-RU" w:bidi="ru-RU"/>
      </w:rPr>
    </w:lvl>
    <w:lvl w:ilvl="8" w:tplc="DE08578E">
      <w:numFmt w:val="bullet"/>
      <w:lvlText w:val="•"/>
      <w:lvlJc w:val="left"/>
      <w:pPr>
        <w:ind w:left="86" w:hanging="194"/>
      </w:pPr>
      <w:rPr>
        <w:rFonts w:hint="default"/>
        <w:lang w:val="ru-RU" w:eastAsia="ru-RU" w:bidi="ru-RU"/>
      </w:rPr>
    </w:lvl>
  </w:abstractNum>
  <w:abstractNum w:abstractNumId="2">
    <w:nsid w:val="27BF1207"/>
    <w:multiLevelType w:val="hybridMultilevel"/>
    <w:tmpl w:val="7654FCC0"/>
    <w:lvl w:ilvl="0" w:tplc="ED9E8756">
      <w:start w:val="1"/>
      <w:numFmt w:val="decimal"/>
      <w:lvlText w:val="%1."/>
      <w:lvlJc w:val="left"/>
      <w:pPr>
        <w:ind w:left="292" w:hanging="202"/>
        <w:jc w:val="right"/>
      </w:pPr>
      <w:rPr>
        <w:rFonts w:ascii="Garamond" w:eastAsia="Garamond" w:hAnsi="Garamond" w:cs="Garamond" w:hint="default"/>
        <w:w w:val="112"/>
        <w:sz w:val="20"/>
        <w:szCs w:val="20"/>
        <w:lang w:val="ru-RU" w:eastAsia="ru-RU" w:bidi="ru-RU"/>
      </w:rPr>
    </w:lvl>
    <w:lvl w:ilvl="1" w:tplc="581E0FA2">
      <w:numFmt w:val="bullet"/>
      <w:lvlText w:val="•"/>
      <w:lvlJc w:val="left"/>
      <w:pPr>
        <w:ind w:left="819" w:hanging="202"/>
      </w:pPr>
      <w:rPr>
        <w:rFonts w:hint="default"/>
        <w:lang w:val="ru-RU" w:eastAsia="ru-RU" w:bidi="ru-RU"/>
      </w:rPr>
    </w:lvl>
    <w:lvl w:ilvl="2" w:tplc="01125210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86B8BD50">
      <w:numFmt w:val="bullet"/>
      <w:lvlText w:val="•"/>
      <w:lvlJc w:val="left"/>
      <w:pPr>
        <w:ind w:left="1857" w:hanging="202"/>
      </w:pPr>
      <w:rPr>
        <w:rFonts w:hint="default"/>
        <w:lang w:val="ru-RU" w:eastAsia="ru-RU" w:bidi="ru-RU"/>
      </w:rPr>
    </w:lvl>
    <w:lvl w:ilvl="4" w:tplc="321E31A0">
      <w:numFmt w:val="bullet"/>
      <w:lvlText w:val="•"/>
      <w:lvlJc w:val="left"/>
      <w:pPr>
        <w:ind w:left="2376" w:hanging="202"/>
      </w:pPr>
      <w:rPr>
        <w:rFonts w:hint="default"/>
        <w:lang w:val="ru-RU" w:eastAsia="ru-RU" w:bidi="ru-RU"/>
      </w:rPr>
    </w:lvl>
    <w:lvl w:ilvl="5" w:tplc="51E41754">
      <w:numFmt w:val="bullet"/>
      <w:lvlText w:val="•"/>
      <w:lvlJc w:val="left"/>
      <w:pPr>
        <w:ind w:left="2895" w:hanging="202"/>
      </w:pPr>
      <w:rPr>
        <w:rFonts w:hint="default"/>
        <w:lang w:val="ru-RU" w:eastAsia="ru-RU" w:bidi="ru-RU"/>
      </w:rPr>
    </w:lvl>
    <w:lvl w:ilvl="6" w:tplc="68DC1FC6">
      <w:numFmt w:val="bullet"/>
      <w:lvlText w:val="•"/>
      <w:lvlJc w:val="left"/>
      <w:pPr>
        <w:ind w:left="3415" w:hanging="202"/>
      </w:pPr>
      <w:rPr>
        <w:rFonts w:hint="default"/>
        <w:lang w:val="ru-RU" w:eastAsia="ru-RU" w:bidi="ru-RU"/>
      </w:rPr>
    </w:lvl>
    <w:lvl w:ilvl="7" w:tplc="2F8686A8">
      <w:numFmt w:val="bullet"/>
      <w:lvlText w:val="•"/>
      <w:lvlJc w:val="left"/>
      <w:pPr>
        <w:ind w:left="3934" w:hanging="202"/>
      </w:pPr>
      <w:rPr>
        <w:rFonts w:hint="default"/>
        <w:lang w:val="ru-RU" w:eastAsia="ru-RU" w:bidi="ru-RU"/>
      </w:rPr>
    </w:lvl>
    <w:lvl w:ilvl="8" w:tplc="456CA882">
      <w:numFmt w:val="bullet"/>
      <w:lvlText w:val="•"/>
      <w:lvlJc w:val="left"/>
      <w:pPr>
        <w:ind w:left="4453" w:hanging="202"/>
      </w:pPr>
      <w:rPr>
        <w:rFonts w:hint="default"/>
        <w:lang w:val="ru-RU" w:eastAsia="ru-RU" w:bidi="ru-RU"/>
      </w:rPr>
    </w:lvl>
  </w:abstractNum>
  <w:abstractNum w:abstractNumId="3">
    <w:nsid w:val="284216FB"/>
    <w:multiLevelType w:val="hybridMultilevel"/>
    <w:tmpl w:val="1CEAA000"/>
    <w:lvl w:ilvl="0" w:tplc="6AB29EB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2323186"/>
    <w:multiLevelType w:val="hybridMultilevel"/>
    <w:tmpl w:val="57DAD1F8"/>
    <w:lvl w:ilvl="0" w:tplc="96DAB116">
      <w:numFmt w:val="bullet"/>
      <w:lvlText w:val="•"/>
      <w:lvlJc w:val="left"/>
      <w:pPr>
        <w:ind w:left="855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1" w:tplc="4900E554">
      <w:numFmt w:val="bullet"/>
      <w:lvlText w:val="•"/>
      <w:lvlJc w:val="left"/>
      <w:pPr>
        <w:ind w:left="1097" w:hanging="227"/>
      </w:pPr>
      <w:rPr>
        <w:rFonts w:ascii="Garamond" w:eastAsia="Garamond" w:hAnsi="Garamond" w:cs="Garamond" w:hint="default"/>
        <w:w w:val="201"/>
        <w:sz w:val="20"/>
        <w:szCs w:val="20"/>
        <w:lang w:val="ru-RU" w:eastAsia="ru-RU" w:bidi="ru-RU"/>
      </w:rPr>
    </w:lvl>
    <w:lvl w:ilvl="2" w:tplc="6F4E8072">
      <w:numFmt w:val="bullet"/>
      <w:lvlText w:val="•"/>
      <w:lvlJc w:val="left"/>
      <w:pPr>
        <w:ind w:left="972" w:hanging="227"/>
      </w:pPr>
      <w:rPr>
        <w:rFonts w:hint="default"/>
        <w:lang w:val="ru-RU" w:eastAsia="ru-RU" w:bidi="ru-RU"/>
      </w:rPr>
    </w:lvl>
    <w:lvl w:ilvl="3" w:tplc="31B2C264">
      <w:numFmt w:val="bullet"/>
      <w:lvlText w:val="•"/>
      <w:lvlJc w:val="left"/>
      <w:pPr>
        <w:ind w:left="845" w:hanging="227"/>
      </w:pPr>
      <w:rPr>
        <w:rFonts w:hint="default"/>
        <w:lang w:val="ru-RU" w:eastAsia="ru-RU" w:bidi="ru-RU"/>
      </w:rPr>
    </w:lvl>
    <w:lvl w:ilvl="4" w:tplc="FB242F64">
      <w:numFmt w:val="bullet"/>
      <w:lvlText w:val="•"/>
      <w:lvlJc w:val="left"/>
      <w:pPr>
        <w:ind w:left="717" w:hanging="227"/>
      </w:pPr>
      <w:rPr>
        <w:rFonts w:hint="default"/>
        <w:lang w:val="ru-RU" w:eastAsia="ru-RU" w:bidi="ru-RU"/>
      </w:rPr>
    </w:lvl>
    <w:lvl w:ilvl="5" w:tplc="836E91DE">
      <w:numFmt w:val="bullet"/>
      <w:lvlText w:val="•"/>
      <w:lvlJc w:val="left"/>
      <w:pPr>
        <w:ind w:left="590" w:hanging="227"/>
      </w:pPr>
      <w:rPr>
        <w:rFonts w:hint="default"/>
        <w:lang w:val="ru-RU" w:eastAsia="ru-RU" w:bidi="ru-RU"/>
      </w:rPr>
    </w:lvl>
    <w:lvl w:ilvl="6" w:tplc="72A45A40">
      <w:numFmt w:val="bullet"/>
      <w:lvlText w:val="•"/>
      <w:lvlJc w:val="left"/>
      <w:pPr>
        <w:ind w:left="463" w:hanging="227"/>
      </w:pPr>
      <w:rPr>
        <w:rFonts w:hint="default"/>
        <w:lang w:val="ru-RU" w:eastAsia="ru-RU" w:bidi="ru-RU"/>
      </w:rPr>
    </w:lvl>
    <w:lvl w:ilvl="7" w:tplc="ADB0CB98">
      <w:numFmt w:val="bullet"/>
      <w:lvlText w:val="•"/>
      <w:lvlJc w:val="left"/>
      <w:pPr>
        <w:ind w:left="335" w:hanging="227"/>
      </w:pPr>
      <w:rPr>
        <w:rFonts w:hint="default"/>
        <w:lang w:val="ru-RU" w:eastAsia="ru-RU" w:bidi="ru-RU"/>
      </w:rPr>
    </w:lvl>
    <w:lvl w:ilvl="8" w:tplc="3B1865AC">
      <w:numFmt w:val="bullet"/>
      <w:lvlText w:val="•"/>
      <w:lvlJc w:val="left"/>
      <w:pPr>
        <w:ind w:left="208" w:hanging="227"/>
      </w:pPr>
      <w:rPr>
        <w:rFonts w:hint="default"/>
        <w:lang w:val="ru-RU" w:eastAsia="ru-RU" w:bidi="ru-RU"/>
      </w:rPr>
    </w:lvl>
  </w:abstractNum>
  <w:abstractNum w:abstractNumId="5">
    <w:nsid w:val="56122800"/>
    <w:multiLevelType w:val="hybridMultilevel"/>
    <w:tmpl w:val="7654FCC0"/>
    <w:lvl w:ilvl="0" w:tplc="ED9E8756">
      <w:start w:val="1"/>
      <w:numFmt w:val="decimal"/>
      <w:lvlText w:val="%1."/>
      <w:lvlJc w:val="left"/>
      <w:pPr>
        <w:ind w:left="292" w:hanging="202"/>
        <w:jc w:val="right"/>
      </w:pPr>
      <w:rPr>
        <w:rFonts w:ascii="Garamond" w:eastAsia="Garamond" w:hAnsi="Garamond" w:cs="Garamond" w:hint="default"/>
        <w:w w:val="112"/>
        <w:sz w:val="20"/>
        <w:szCs w:val="20"/>
        <w:lang w:val="ru-RU" w:eastAsia="ru-RU" w:bidi="ru-RU"/>
      </w:rPr>
    </w:lvl>
    <w:lvl w:ilvl="1" w:tplc="581E0FA2">
      <w:numFmt w:val="bullet"/>
      <w:lvlText w:val="•"/>
      <w:lvlJc w:val="left"/>
      <w:pPr>
        <w:ind w:left="819" w:hanging="202"/>
      </w:pPr>
      <w:rPr>
        <w:rFonts w:hint="default"/>
        <w:lang w:val="ru-RU" w:eastAsia="ru-RU" w:bidi="ru-RU"/>
      </w:rPr>
    </w:lvl>
    <w:lvl w:ilvl="2" w:tplc="01125210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86B8BD50">
      <w:numFmt w:val="bullet"/>
      <w:lvlText w:val="•"/>
      <w:lvlJc w:val="left"/>
      <w:pPr>
        <w:ind w:left="1857" w:hanging="202"/>
      </w:pPr>
      <w:rPr>
        <w:rFonts w:hint="default"/>
        <w:lang w:val="ru-RU" w:eastAsia="ru-RU" w:bidi="ru-RU"/>
      </w:rPr>
    </w:lvl>
    <w:lvl w:ilvl="4" w:tplc="321E31A0">
      <w:numFmt w:val="bullet"/>
      <w:lvlText w:val="•"/>
      <w:lvlJc w:val="left"/>
      <w:pPr>
        <w:ind w:left="2376" w:hanging="202"/>
      </w:pPr>
      <w:rPr>
        <w:rFonts w:hint="default"/>
        <w:lang w:val="ru-RU" w:eastAsia="ru-RU" w:bidi="ru-RU"/>
      </w:rPr>
    </w:lvl>
    <w:lvl w:ilvl="5" w:tplc="51E41754">
      <w:numFmt w:val="bullet"/>
      <w:lvlText w:val="•"/>
      <w:lvlJc w:val="left"/>
      <w:pPr>
        <w:ind w:left="2895" w:hanging="202"/>
      </w:pPr>
      <w:rPr>
        <w:rFonts w:hint="default"/>
        <w:lang w:val="ru-RU" w:eastAsia="ru-RU" w:bidi="ru-RU"/>
      </w:rPr>
    </w:lvl>
    <w:lvl w:ilvl="6" w:tplc="68DC1FC6">
      <w:numFmt w:val="bullet"/>
      <w:lvlText w:val="•"/>
      <w:lvlJc w:val="left"/>
      <w:pPr>
        <w:ind w:left="3415" w:hanging="202"/>
      </w:pPr>
      <w:rPr>
        <w:rFonts w:hint="default"/>
        <w:lang w:val="ru-RU" w:eastAsia="ru-RU" w:bidi="ru-RU"/>
      </w:rPr>
    </w:lvl>
    <w:lvl w:ilvl="7" w:tplc="2F8686A8">
      <w:numFmt w:val="bullet"/>
      <w:lvlText w:val="•"/>
      <w:lvlJc w:val="left"/>
      <w:pPr>
        <w:ind w:left="3934" w:hanging="202"/>
      </w:pPr>
      <w:rPr>
        <w:rFonts w:hint="default"/>
        <w:lang w:val="ru-RU" w:eastAsia="ru-RU" w:bidi="ru-RU"/>
      </w:rPr>
    </w:lvl>
    <w:lvl w:ilvl="8" w:tplc="456CA882">
      <w:numFmt w:val="bullet"/>
      <w:lvlText w:val="•"/>
      <w:lvlJc w:val="left"/>
      <w:pPr>
        <w:ind w:left="4453" w:hanging="202"/>
      </w:pPr>
      <w:rPr>
        <w:rFonts w:hint="default"/>
        <w:lang w:val="ru-RU" w:eastAsia="ru-RU" w:bidi="ru-RU"/>
      </w:rPr>
    </w:lvl>
  </w:abstractNum>
  <w:abstractNum w:abstractNumId="6">
    <w:nsid w:val="66CD00F9"/>
    <w:multiLevelType w:val="multilevel"/>
    <w:tmpl w:val="E7400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92"/>
    <w:rsid w:val="00017F6C"/>
    <w:rsid w:val="00054ED4"/>
    <w:rsid w:val="00074CE6"/>
    <w:rsid w:val="000A05A1"/>
    <w:rsid w:val="000A7A5A"/>
    <w:rsid w:val="000C2AD0"/>
    <w:rsid w:val="000D6FCE"/>
    <w:rsid w:val="00131F50"/>
    <w:rsid w:val="00173008"/>
    <w:rsid w:val="0021725C"/>
    <w:rsid w:val="002E5111"/>
    <w:rsid w:val="0032032A"/>
    <w:rsid w:val="00335CF5"/>
    <w:rsid w:val="003806DE"/>
    <w:rsid w:val="00511264"/>
    <w:rsid w:val="00545BD8"/>
    <w:rsid w:val="00602877"/>
    <w:rsid w:val="00633D9E"/>
    <w:rsid w:val="00653F94"/>
    <w:rsid w:val="007727D1"/>
    <w:rsid w:val="00784FBF"/>
    <w:rsid w:val="007D1DFC"/>
    <w:rsid w:val="007D4C9F"/>
    <w:rsid w:val="0082574F"/>
    <w:rsid w:val="008F3CF1"/>
    <w:rsid w:val="0097787A"/>
    <w:rsid w:val="00983E58"/>
    <w:rsid w:val="009C2A44"/>
    <w:rsid w:val="009E6402"/>
    <w:rsid w:val="00A12661"/>
    <w:rsid w:val="00A61833"/>
    <w:rsid w:val="00AC2092"/>
    <w:rsid w:val="00AF168F"/>
    <w:rsid w:val="00B8486A"/>
    <w:rsid w:val="00BA5731"/>
    <w:rsid w:val="00BB1DFC"/>
    <w:rsid w:val="00BC46AA"/>
    <w:rsid w:val="00C80918"/>
    <w:rsid w:val="00CA12AF"/>
    <w:rsid w:val="00CC74BC"/>
    <w:rsid w:val="00CD73E2"/>
    <w:rsid w:val="00CE76B6"/>
    <w:rsid w:val="00D30013"/>
    <w:rsid w:val="00D4671C"/>
    <w:rsid w:val="00D56EAC"/>
    <w:rsid w:val="00DE0DF7"/>
    <w:rsid w:val="00E82319"/>
    <w:rsid w:val="00F138B3"/>
    <w:rsid w:val="00F2160D"/>
    <w:rsid w:val="00F77BDF"/>
    <w:rsid w:val="00FF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9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F138B3"/>
    <w:pPr>
      <w:widowControl w:val="0"/>
      <w:autoSpaceDE w:val="0"/>
      <w:autoSpaceDN w:val="0"/>
      <w:spacing w:before="89" w:after="0" w:line="240" w:lineRule="auto"/>
      <w:ind w:left="910"/>
      <w:outlineLvl w:val="0"/>
    </w:pPr>
    <w:rPr>
      <w:rFonts w:cs="Calibri"/>
      <w:b/>
      <w:bCs/>
      <w:sz w:val="36"/>
      <w:szCs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C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F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E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38B3"/>
    <w:rPr>
      <w:rFonts w:ascii="Calibri" w:eastAsia="Calibri" w:hAnsi="Calibri" w:cs="Calibri"/>
      <w:b/>
      <w:bCs/>
      <w:sz w:val="36"/>
      <w:szCs w:val="36"/>
      <w:lang w:val="en-US"/>
    </w:rPr>
  </w:style>
  <w:style w:type="table" w:styleId="a3">
    <w:name w:val="Table Grid"/>
    <w:basedOn w:val="a1"/>
    <w:uiPriority w:val="59"/>
    <w:rsid w:val="00653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983E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983E58"/>
    <w:pPr>
      <w:widowControl w:val="0"/>
      <w:autoSpaceDE w:val="0"/>
      <w:autoSpaceDN w:val="0"/>
      <w:spacing w:after="0" w:line="240" w:lineRule="auto"/>
      <w:ind w:left="1097" w:hanging="227"/>
      <w:jc w:val="both"/>
    </w:pPr>
    <w:rPr>
      <w:rFonts w:ascii="Garamond" w:eastAsia="Garamond" w:hAnsi="Garamond" w:cs="Garamond"/>
      <w:lang w:eastAsia="ru-RU" w:bidi="ru-RU"/>
    </w:rPr>
  </w:style>
  <w:style w:type="paragraph" w:styleId="a5">
    <w:name w:val="Body Text"/>
    <w:basedOn w:val="a"/>
    <w:link w:val="a6"/>
    <w:uiPriority w:val="1"/>
    <w:qFormat/>
    <w:rsid w:val="00983E58"/>
    <w:pPr>
      <w:widowControl w:val="0"/>
      <w:autoSpaceDE w:val="0"/>
      <w:autoSpaceDN w:val="0"/>
      <w:spacing w:after="0" w:line="240" w:lineRule="auto"/>
      <w:jc w:val="both"/>
    </w:pPr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983E58"/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784FB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35C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F77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7B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9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F138B3"/>
    <w:pPr>
      <w:widowControl w:val="0"/>
      <w:autoSpaceDE w:val="0"/>
      <w:autoSpaceDN w:val="0"/>
      <w:spacing w:before="89" w:after="0" w:line="240" w:lineRule="auto"/>
      <w:ind w:left="910"/>
      <w:outlineLvl w:val="0"/>
    </w:pPr>
    <w:rPr>
      <w:rFonts w:cs="Calibri"/>
      <w:b/>
      <w:bCs/>
      <w:sz w:val="36"/>
      <w:szCs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C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F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E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38B3"/>
    <w:rPr>
      <w:rFonts w:ascii="Calibri" w:eastAsia="Calibri" w:hAnsi="Calibri" w:cs="Calibri"/>
      <w:b/>
      <w:bCs/>
      <w:sz w:val="36"/>
      <w:szCs w:val="36"/>
      <w:lang w:val="en-US"/>
    </w:rPr>
  </w:style>
  <w:style w:type="table" w:styleId="a3">
    <w:name w:val="Table Grid"/>
    <w:basedOn w:val="a1"/>
    <w:uiPriority w:val="59"/>
    <w:rsid w:val="00653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983E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983E58"/>
    <w:pPr>
      <w:widowControl w:val="0"/>
      <w:autoSpaceDE w:val="0"/>
      <w:autoSpaceDN w:val="0"/>
      <w:spacing w:after="0" w:line="240" w:lineRule="auto"/>
      <w:ind w:left="1097" w:hanging="227"/>
      <w:jc w:val="both"/>
    </w:pPr>
    <w:rPr>
      <w:rFonts w:ascii="Garamond" w:eastAsia="Garamond" w:hAnsi="Garamond" w:cs="Garamond"/>
      <w:lang w:eastAsia="ru-RU" w:bidi="ru-RU"/>
    </w:rPr>
  </w:style>
  <w:style w:type="paragraph" w:styleId="a5">
    <w:name w:val="Body Text"/>
    <w:basedOn w:val="a"/>
    <w:link w:val="a6"/>
    <w:uiPriority w:val="1"/>
    <w:qFormat/>
    <w:rsid w:val="00983E58"/>
    <w:pPr>
      <w:widowControl w:val="0"/>
      <w:autoSpaceDE w:val="0"/>
      <w:autoSpaceDN w:val="0"/>
      <w:spacing w:after="0" w:line="240" w:lineRule="auto"/>
      <w:jc w:val="both"/>
    </w:pPr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983E58"/>
    <w:rPr>
      <w:rFonts w:ascii="Garamond" w:eastAsia="Garamond" w:hAnsi="Garamond" w:cs="Garamond"/>
      <w:sz w:val="20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784FB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35C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F77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7B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Камиль</dc:creator>
  <cp:lastModifiedBy>Admin</cp:lastModifiedBy>
  <cp:revision>2</cp:revision>
  <dcterms:created xsi:type="dcterms:W3CDTF">2020-03-26T10:11:00Z</dcterms:created>
  <dcterms:modified xsi:type="dcterms:W3CDTF">2020-03-26T10:11:00Z</dcterms:modified>
</cp:coreProperties>
</file>